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7BB" w:rsidRDefault="00F157BB"/>
    <w:p w:rsidR="002D3BE6" w:rsidRDefault="007515A2" w:rsidP="00751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943D04" w:rsidRDefault="00AE7731" w:rsidP="0019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40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Календарно-тематическое планирование</w:t>
      </w:r>
      <w:r w:rsidR="00C359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209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класс, русский язык (12</w:t>
      </w:r>
      <w:r w:rsidR="006133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2D3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ч)</w:t>
      </w:r>
    </w:p>
    <w:p w:rsidR="002D3BE6" w:rsidRDefault="004C07A3" w:rsidP="00190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536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133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6133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D3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D3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</w:t>
      </w:r>
      <w:proofErr w:type="spellEnd"/>
      <w:r w:rsidR="002D3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год</w:t>
      </w:r>
    </w:p>
    <w:p w:rsidR="001904A2" w:rsidRDefault="001904A2" w:rsidP="001904A2">
      <w:pPr>
        <w:spacing w:after="0" w:line="240" w:lineRule="auto"/>
        <w:jc w:val="center"/>
      </w:pPr>
    </w:p>
    <w:tbl>
      <w:tblPr>
        <w:tblStyle w:val="a3"/>
        <w:tblW w:w="14425" w:type="dxa"/>
        <w:tblLayout w:type="fixed"/>
        <w:tblLook w:val="04A0"/>
      </w:tblPr>
      <w:tblGrid>
        <w:gridCol w:w="937"/>
        <w:gridCol w:w="2290"/>
        <w:gridCol w:w="567"/>
        <w:gridCol w:w="3118"/>
        <w:gridCol w:w="4962"/>
        <w:gridCol w:w="1559"/>
        <w:gridCol w:w="992"/>
      </w:tblGrid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90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559" w:type="dxa"/>
          </w:tcPr>
          <w:p w:rsidR="00943D04" w:rsidRPr="006426CD" w:rsidRDefault="00943D04" w:rsidP="00943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6CD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</w:tcPr>
          <w:p w:rsidR="00943D04" w:rsidRPr="006426CD" w:rsidRDefault="00943D04" w:rsidP="00943D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6C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Наша речь (3 ч.)</w:t>
            </w: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Язык и речь. Какая бывает речь?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Рассуждать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 значении языка и речи в жизни людей.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речь людей (при анализе текста).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за особенностями речи.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познакомятся с новым учебником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речи учителя, учебника;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365DD4">
              <w:rPr>
                <w:rFonts w:ascii="Times New Roman" w:hAnsi="Times New Roman" w:cs="Times New Roman"/>
              </w:rPr>
              <w:t xml:space="preserve"> сотрудничать с одноклассниками при выполнении учебной задачи </w:t>
            </w:r>
            <w:proofErr w:type="gramEnd"/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4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</w:p>
        </w:tc>
        <w:tc>
          <w:tcPr>
            <w:tcW w:w="992" w:type="dxa"/>
          </w:tcPr>
          <w:p w:rsidR="00943D04" w:rsidRPr="0011324C" w:rsidRDefault="004C07A3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Виды речевой деятельности человека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hAnsi="Times New Roman" w:cs="Times New Roman"/>
              </w:rPr>
              <w:t xml:space="preserve"> устную, письменную речь и речь про себя. </w:t>
            </w:r>
            <w:r w:rsidRPr="00365DD4">
              <w:rPr>
                <w:rFonts w:ascii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hAnsi="Times New Roman" w:cs="Times New Roman"/>
              </w:rPr>
              <w:t xml:space="preserve"> над памяткой «Как научиться </w:t>
            </w:r>
            <w:proofErr w:type="gramStart"/>
            <w:r w:rsidRPr="00365DD4">
              <w:rPr>
                <w:rFonts w:ascii="Times New Roman" w:hAnsi="Times New Roman" w:cs="Times New Roman"/>
              </w:rPr>
              <w:t>правильно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 списывать предложение».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познакомятся с новым учебником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речи учителя, учебника;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365DD4">
              <w:rPr>
                <w:rFonts w:ascii="Times New Roman" w:hAnsi="Times New Roman" w:cs="Times New Roman"/>
              </w:rPr>
              <w:t xml:space="preserve"> сотрудничать с одноклассниками при выполнении учебной задачи </w:t>
            </w:r>
            <w:proofErr w:type="gramEnd"/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DD3E89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Диалог и монолог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b/>
              </w:rPr>
              <w:t>Отличать</w:t>
            </w:r>
            <w:r w:rsidRPr="00365DD4">
              <w:rPr>
                <w:rFonts w:ascii="Times New Roman" w:hAnsi="Times New Roman" w:cs="Times New Roman"/>
              </w:rPr>
              <w:t xml:space="preserve"> диалогическую речь от </w:t>
            </w:r>
            <w:proofErr w:type="gramStart"/>
            <w:r w:rsidRPr="00365DD4">
              <w:rPr>
                <w:rFonts w:ascii="Times New Roman" w:hAnsi="Times New Roman" w:cs="Times New Roman"/>
              </w:rPr>
              <w:t>монологической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. </w:t>
            </w:r>
            <w:r w:rsidRPr="00365DD4">
              <w:rPr>
                <w:rFonts w:ascii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hAnsi="Times New Roman" w:cs="Times New Roman"/>
              </w:rPr>
              <w:t xml:space="preserve"> в речи диалог и монолог. </w:t>
            </w:r>
            <w:r w:rsidRPr="00365DD4">
              <w:rPr>
                <w:rFonts w:ascii="Times New Roman" w:hAnsi="Times New Roman" w:cs="Times New Roman"/>
                <w:b/>
              </w:rPr>
              <w:t>Участвовать</w:t>
            </w:r>
            <w:r w:rsidRPr="00365DD4">
              <w:rPr>
                <w:rFonts w:ascii="Times New Roman" w:hAnsi="Times New Roman" w:cs="Times New Roman"/>
              </w:rPr>
              <w:t xml:space="preserve"> в   диалоге. </w:t>
            </w:r>
            <w:r w:rsidRPr="00365DD4">
              <w:rPr>
                <w:rFonts w:ascii="Times New Roman" w:hAnsi="Times New Roman" w:cs="Times New Roman"/>
                <w:b/>
              </w:rPr>
              <w:t>Соблюдать</w:t>
            </w:r>
            <w:r w:rsidRPr="00365DD4">
              <w:rPr>
                <w:rFonts w:ascii="Times New Roman" w:hAnsi="Times New Roman" w:cs="Times New Roman"/>
              </w:rPr>
              <w:t xml:space="preserve"> в речи правила речевого этикета, оценивать свою речь на предмет её вежливости и доброжелательности по отношению к собеседнику. </w:t>
            </w:r>
            <w:r w:rsidRPr="00365DD4">
              <w:rPr>
                <w:rFonts w:ascii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hAnsi="Times New Roman" w:cs="Times New Roman"/>
              </w:rPr>
              <w:t xml:space="preserve"> со страничкой для </w:t>
            </w:r>
            <w:proofErr w:type="gramStart"/>
            <w:r w:rsidRPr="00365DD4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. </w:t>
            </w:r>
            <w:r w:rsidRPr="00365DD4">
              <w:rPr>
                <w:rFonts w:ascii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lastRenderedPageBreak/>
              <w:t xml:space="preserve">над этимологией слов диалог и монолог. </w:t>
            </w:r>
            <w:r w:rsidRPr="00365DD4">
              <w:rPr>
                <w:rFonts w:ascii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hAnsi="Times New Roman" w:cs="Times New Roman"/>
              </w:rPr>
              <w:t xml:space="preserve"> по рисункам </w:t>
            </w:r>
            <w:r w:rsidRPr="00365DD4">
              <w:rPr>
                <w:rFonts w:ascii="Times New Roman" w:hAnsi="Times New Roman" w:cs="Times New Roman"/>
                <w:i/>
              </w:rPr>
              <w:t>диалог и монолог</w:t>
            </w:r>
            <w:r w:rsidRPr="00365DD4">
              <w:rPr>
                <w:rFonts w:ascii="Times New Roman" w:hAnsi="Times New Roman" w:cs="Times New Roman"/>
              </w:rPr>
              <w:t xml:space="preserve">. </w:t>
            </w:r>
            <w:r w:rsidRPr="00365DD4">
              <w:rPr>
                <w:rFonts w:ascii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hAnsi="Times New Roman" w:cs="Times New Roman"/>
              </w:rPr>
              <w:t xml:space="preserve"> результаты выполненного задания «Проверь себя» по учебнику и электронному приложению.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определят, что речь является источником информации о человеке.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речи учителя, учебника.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сотрудничать с одноклассниками при выполнении учебной задачи: распределять роли при чтении диалога.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365DD4">
              <w:rPr>
                <w:rFonts w:ascii="Times New Roman" w:hAnsi="Times New Roman" w:cs="Times New Roman"/>
              </w:rPr>
              <w:t>находить информацию (текстовую, графическую, изобразительную) в учебнике,  анализировать ее содержание.</w:t>
            </w:r>
            <w:proofErr w:type="gramEnd"/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Работа с памяткой «Как научиться </w:t>
            </w:r>
            <w:proofErr w:type="gramStart"/>
            <w:r w:rsidRPr="00365DD4">
              <w:rPr>
                <w:rFonts w:ascii="Times New Roman" w:hAnsi="Times New Roman" w:cs="Times New Roman"/>
              </w:rPr>
              <w:t>правильно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lastRenderedPageBreak/>
              <w:t>списывать предложение».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</w:rPr>
              <w:t>Личностные</w:t>
            </w:r>
            <w:proofErr w:type="gramEnd"/>
            <w:r w:rsidRPr="00365DD4">
              <w:rPr>
                <w:rFonts w:ascii="Times New Roman" w:hAnsi="Times New Roman" w:cs="Times New Roman"/>
              </w:rPr>
              <w:t>: проявлять уважение к языкам других народов..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DD3E89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Текст  (4 ч.)</w:t>
            </w: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Cs/>
              </w:rPr>
            </w:pPr>
          </w:p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Что такое текст?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Отличать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 от других записей по его признакам. Осмысленно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читать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различать диалог и монолог, оформлять диалог на письме.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плану, а также по инструкциям, содержащимся в речи учителя, учебника;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DD3E89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Тема и главная мысль текста.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тему и главную мысль текста.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 и заголовок.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заголовок к заданному тексту.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отличать текст от других записей.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43D04" w:rsidTr="00943D04">
        <w:tc>
          <w:tcPr>
            <w:tcW w:w="937" w:type="dxa"/>
          </w:tcPr>
          <w:p w:rsidR="00943D04" w:rsidRPr="00365DD4" w:rsidRDefault="00943D04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943D04" w:rsidRPr="00365DD4" w:rsidRDefault="00943D04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Части теста</w:t>
            </w:r>
            <w:r w:rsidR="00A209F2"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3"/>
              </w:rPr>
              <w:t xml:space="preserve"> Развитие речи.</w:t>
            </w:r>
            <w:r w:rsidR="00A209F2" w:rsidRPr="00365DD4">
              <w:rPr>
                <w:rFonts w:ascii="Times New Roman" w:eastAsia="Times New Roman" w:hAnsi="Times New Roman" w:cs="Times New Roman"/>
                <w:i/>
                <w:iCs/>
                <w:spacing w:val="3"/>
              </w:rPr>
              <w:t xml:space="preserve"> </w:t>
            </w:r>
            <w:r w:rsidR="00A209F2" w:rsidRPr="00365DD4">
              <w:rPr>
                <w:rFonts w:ascii="Times New Roman" w:eastAsia="Times New Roman" w:hAnsi="Times New Roman" w:cs="Times New Roman"/>
                <w:spacing w:val="3"/>
              </w:rPr>
              <w:t>Составление рассказа по рисун</w:t>
            </w:r>
            <w:r w:rsidR="00A209F2" w:rsidRPr="00365DD4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A209F2" w:rsidRPr="00365DD4">
              <w:rPr>
                <w:rFonts w:ascii="Times New Roman" w:eastAsia="Times New Roman" w:hAnsi="Times New Roman" w:cs="Times New Roman"/>
                <w:spacing w:val="5"/>
              </w:rPr>
              <w:t>ку.</w:t>
            </w:r>
          </w:p>
        </w:tc>
        <w:tc>
          <w:tcPr>
            <w:tcW w:w="567" w:type="dxa"/>
          </w:tcPr>
          <w:p w:rsidR="00943D04" w:rsidRPr="00365DD4" w:rsidRDefault="00943D04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текст по заданной теме.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части текста, выбирать соответствующую задаче часть. 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Передавать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устно содержание прочитанного текста.</w:t>
            </w:r>
            <w:r w:rsidR="00A209F2"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Составлять</w:t>
            </w:r>
            <w:r w:rsidR="00A209F2"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по рисунку, данному началу и опорным словам.</w:t>
            </w:r>
          </w:p>
        </w:tc>
        <w:tc>
          <w:tcPr>
            <w:tcW w:w="4962" w:type="dxa"/>
          </w:tcPr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тему и главную мы</w:t>
            </w:r>
            <w:r w:rsidR="00A209F2">
              <w:rPr>
                <w:rFonts w:ascii="Times New Roman" w:hAnsi="Times New Roman" w:cs="Times New Roman"/>
              </w:rPr>
              <w:t>сль текста; озаглавливать текст,</w:t>
            </w:r>
            <w:r w:rsidR="00A209F2" w:rsidRPr="00365DD4">
              <w:rPr>
                <w:rFonts w:ascii="Times New Roman" w:hAnsi="Times New Roman" w:cs="Times New Roman"/>
              </w:rPr>
              <w:t xml:space="preserve"> выделять в тексте начало, основную часть и заключение.</w:t>
            </w:r>
          </w:p>
          <w:p w:rsidR="00943D04" w:rsidRPr="00365DD4" w:rsidRDefault="00943D04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</w:t>
            </w:r>
          </w:p>
          <w:p w:rsidR="00943D04" w:rsidRPr="00365DD4" w:rsidRDefault="00943D04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943D04" w:rsidRPr="00365DD4" w:rsidRDefault="00943D04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943D04" w:rsidRPr="0011324C" w:rsidRDefault="00670B5E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D7BA5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55FC3" w:rsidTr="00943D04">
        <w:tc>
          <w:tcPr>
            <w:tcW w:w="937" w:type="dxa"/>
          </w:tcPr>
          <w:p w:rsidR="00555FC3" w:rsidRPr="00365DD4" w:rsidRDefault="00555FC3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555FC3" w:rsidRPr="00365DD4" w:rsidRDefault="00555FC3" w:rsidP="00AD792A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Стартовая диагностика</w:t>
            </w:r>
            <w:r w:rsidRPr="003E7B5F">
              <w:rPr>
                <w:rFonts w:ascii="Times New Roman" w:hAnsi="Times New Roman"/>
                <w:b/>
                <w:color w:val="FF0000"/>
              </w:rPr>
              <w:t>.</w:t>
            </w:r>
            <w:r>
              <w:rPr>
                <w:rFonts w:ascii="Times New Roman" w:hAnsi="Times New Roman"/>
                <w:b/>
                <w:color w:val="FF0000"/>
              </w:rPr>
              <w:t xml:space="preserve"> Контрольное списывание</w:t>
            </w:r>
          </w:p>
        </w:tc>
        <w:tc>
          <w:tcPr>
            <w:tcW w:w="567" w:type="dxa"/>
          </w:tcPr>
          <w:p w:rsidR="00555FC3" w:rsidRPr="00365DD4" w:rsidRDefault="00555FC3" w:rsidP="00AD792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3118" w:type="dxa"/>
          </w:tcPr>
          <w:p w:rsidR="00555FC3" w:rsidRPr="00365DD4" w:rsidRDefault="00555FC3" w:rsidP="00AD792A"/>
        </w:tc>
        <w:tc>
          <w:tcPr>
            <w:tcW w:w="4962" w:type="dxa"/>
          </w:tcPr>
          <w:p w:rsidR="00555FC3" w:rsidRPr="00365DD4" w:rsidRDefault="00555FC3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подлежащее и сказуемое в предложении.</w:t>
            </w:r>
          </w:p>
          <w:p w:rsidR="00555FC3" w:rsidRPr="00365DD4" w:rsidRDefault="00555FC3" w:rsidP="00AD792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осуществлять анализ с выделением существенных признаков, делать самостоятельно простые выводы, переводить информацию из одного вида в другой. </w:t>
            </w:r>
          </w:p>
        </w:tc>
        <w:tc>
          <w:tcPr>
            <w:tcW w:w="1559" w:type="dxa"/>
          </w:tcPr>
          <w:p w:rsidR="00555FC3" w:rsidRDefault="00555FC3" w:rsidP="00AD792A"/>
        </w:tc>
        <w:tc>
          <w:tcPr>
            <w:tcW w:w="992" w:type="dxa"/>
          </w:tcPr>
          <w:p w:rsidR="00555FC3" w:rsidRPr="0011324C" w:rsidRDefault="00555FC3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555FC3" w:rsidTr="00943D04">
        <w:tc>
          <w:tcPr>
            <w:tcW w:w="937" w:type="dxa"/>
          </w:tcPr>
          <w:p w:rsidR="00555FC3" w:rsidRPr="00365DD4" w:rsidRDefault="00555FC3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555FC3" w:rsidRPr="00365DD4" w:rsidRDefault="00555FC3" w:rsidP="00AD792A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Предложение (10 ч.)</w:t>
            </w:r>
          </w:p>
          <w:p w:rsidR="00555FC3" w:rsidRPr="00365DD4" w:rsidRDefault="00555FC3" w:rsidP="00AD792A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55FC3" w:rsidRPr="00365DD4" w:rsidRDefault="00555FC3" w:rsidP="00AD792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Что такое предложение? Знаки препинания в конце предложения</w:t>
            </w:r>
          </w:p>
        </w:tc>
        <w:tc>
          <w:tcPr>
            <w:tcW w:w="567" w:type="dxa"/>
          </w:tcPr>
          <w:p w:rsidR="00555FC3" w:rsidRPr="00365DD4" w:rsidRDefault="00555FC3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555FC3" w:rsidRPr="00365DD4" w:rsidRDefault="00555FC3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Отличать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предложение от группы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границы предложения в деформированном тексте.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предложения, различные по цели высказывания; выбирать и обосновывать знаки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препинания в конце предложения.</w:t>
            </w:r>
          </w:p>
        </w:tc>
        <w:tc>
          <w:tcPr>
            <w:tcW w:w="4962" w:type="dxa"/>
          </w:tcPr>
          <w:p w:rsidR="00555FC3" w:rsidRPr="00365DD4" w:rsidRDefault="00555FC3" w:rsidP="00AD792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составлять рассказ по рисунку, данному началу и опорным словам.</w:t>
            </w:r>
          </w:p>
          <w:p w:rsidR="00555FC3" w:rsidRPr="00365DD4" w:rsidRDefault="00555FC3" w:rsidP="00AD792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Оценивать результаты выполненного задания «Проверь себя» по учебнику.   </w:t>
            </w:r>
          </w:p>
          <w:p w:rsidR="00555FC3" w:rsidRPr="00365DD4" w:rsidRDefault="00555FC3" w:rsidP="00AD792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 xml:space="preserve">использовать  правила, </w:t>
            </w:r>
            <w:r w:rsidRPr="00365DD4">
              <w:rPr>
                <w:rFonts w:ascii="Times New Roman" w:hAnsi="Times New Roman" w:cs="Times New Roman"/>
              </w:rPr>
              <w:lastRenderedPageBreak/>
              <w:t>таблицы для подтверждения своей позиции.</w:t>
            </w:r>
          </w:p>
          <w:p w:rsidR="00555FC3" w:rsidRPr="00365DD4" w:rsidRDefault="00555FC3" w:rsidP="00AD792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</w:rPr>
              <w:t>Познавательные</w:t>
            </w:r>
            <w:proofErr w:type="gramEnd"/>
            <w:r w:rsidRPr="00365DD4">
              <w:rPr>
                <w:rFonts w:ascii="Times New Roman" w:hAnsi="Times New Roman" w:cs="Times New Roman"/>
                <w:i/>
              </w:rPr>
              <w:t>:</w:t>
            </w:r>
            <w:r w:rsidRPr="00365DD4">
              <w:rPr>
                <w:rFonts w:ascii="Times New Roman" w:hAnsi="Times New Roman" w:cs="Times New Roman"/>
              </w:rPr>
              <w:t xml:space="preserve"> составлять простой план.</w:t>
            </w:r>
          </w:p>
        </w:tc>
        <w:tc>
          <w:tcPr>
            <w:tcW w:w="1559" w:type="dxa"/>
          </w:tcPr>
          <w:p w:rsidR="00555FC3" w:rsidRPr="00365DD4" w:rsidRDefault="00555FC3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555FC3" w:rsidRPr="0011324C" w:rsidRDefault="00555FC3" w:rsidP="00555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B73D3D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Словосочетания.</w:t>
            </w:r>
          </w:p>
        </w:tc>
        <w:tc>
          <w:tcPr>
            <w:tcW w:w="567" w:type="dxa"/>
          </w:tcPr>
          <w:p w:rsidR="00A2065A" w:rsidRPr="00365DD4" w:rsidRDefault="00A2065A" w:rsidP="00B73D3D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B73D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главные члены (основу) предложения. Обозначать графически грамматическую основу.</w:t>
            </w:r>
          </w:p>
        </w:tc>
        <w:tc>
          <w:tcPr>
            <w:tcW w:w="4962" w:type="dxa"/>
          </w:tcPr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главное по смыслу слово в предложении.</w:t>
            </w:r>
          </w:p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сравнивать и группировать предложения  по их признакам.   </w:t>
            </w:r>
          </w:p>
          <w:p w:rsidR="00A2065A" w:rsidRPr="00365DD4" w:rsidRDefault="00A2065A" w:rsidP="00B73D3D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оформлять свои мысли в устной и письменной речи с учётом речевых ситуаций.</w:t>
            </w:r>
          </w:p>
        </w:tc>
        <w:tc>
          <w:tcPr>
            <w:tcW w:w="1559" w:type="dxa"/>
          </w:tcPr>
          <w:p w:rsidR="00A2065A" w:rsidRPr="00365DD4" w:rsidRDefault="00A2065A" w:rsidP="00B73D3D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A2065A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A2065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Главные члены предложения (основа).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главные и второстепенные члены предложения.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главные члены (основу) предложения. Обозначать графически грамматическую основу.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proofErr w:type="gramEnd"/>
            <w:r w:rsidRPr="00365DD4">
              <w:rPr>
                <w:rFonts w:ascii="Times New Roman" w:hAnsi="Times New Roman" w:cs="Times New Roman"/>
                <w:i/>
              </w:rPr>
              <w:t>:</w:t>
            </w:r>
            <w:r w:rsidRPr="00365DD4">
              <w:rPr>
                <w:rFonts w:ascii="Times New Roman" w:hAnsi="Times New Roman" w:cs="Times New Roman"/>
              </w:rPr>
              <w:t xml:space="preserve">                                переводить информацию из одного вида в другой (из словесной в графическую),  отделять главное от второстепенного. 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A2065A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 xml:space="preserve">Второстепенные члены предложения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подлежащего и сказуемого.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схему и составлять по ней сообщения о главных членах предложения.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второстепенные члены предложения.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proofErr w:type="gramEnd"/>
            <w:r w:rsidRPr="00365DD4">
              <w:rPr>
                <w:rFonts w:ascii="Times New Roman" w:hAnsi="Times New Roman" w:cs="Times New Roman"/>
                <w:i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 xml:space="preserve">переводить информацию из одного вида в другой (из словесной в графическую), отделять главное от второстепенного. 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A2065A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9F2" w:rsidRPr="00365DD4" w:rsidRDefault="00A2065A" w:rsidP="00A209F2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Подлежащее и сказуемое — главные члены пред</w:t>
            </w:r>
            <w:r w:rsidRPr="00365DD4">
              <w:rPr>
                <w:rFonts w:ascii="Times New Roman" w:eastAsia="Times New Roman" w:hAnsi="Times New Roman" w:cs="Times New Roman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t>ложения</w:t>
            </w:r>
            <w:r w:rsidR="00A209F2" w:rsidRPr="00365DD4">
              <w:rPr>
                <w:rFonts w:ascii="Times New Roman" w:eastAsia="Times New Roman" w:hAnsi="Times New Roman" w:cs="Times New Roman"/>
                <w:spacing w:val="4"/>
              </w:rPr>
              <w:t xml:space="preserve"> Распространённые и нераспространённые пред</w:t>
            </w:r>
            <w:r w:rsidR="00A209F2"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="00A209F2" w:rsidRPr="00365DD4">
              <w:rPr>
                <w:rFonts w:ascii="Times New Roman" w:eastAsia="Times New Roman" w:hAnsi="Times New Roman" w:cs="Times New Roman"/>
                <w:spacing w:val="3"/>
              </w:rPr>
              <w:t>ложения.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подлежащего и сказуемого.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схему и составлять по ней сообщения о главных членах предложения.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подлежащее и сказуемое в предложении.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осуществлять анализ с выделением существенных признаков, делать самостоятельно простые выводы, переводить информацию из одного вида в другой.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70B5E" w:rsidP="00A20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Связь слов в предложении.</w:t>
            </w:r>
          </w:p>
          <w:p w:rsidR="00A2065A" w:rsidRPr="00365DD4" w:rsidRDefault="00A209F2" w:rsidP="00943D0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pacing w:val="4"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Коллективное составление рас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t>сказа по репродукции картины И. С. Остроухова «Золотая осень».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9F2" w:rsidRPr="00365DD4" w:rsidRDefault="00A2065A" w:rsidP="00A209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вопросов связь слов  между членами предложения.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деформированных слов</w:t>
            </w:r>
            <w:proofErr w:type="gramStart"/>
            <w:r w:rsidR="00A209F2"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</w:t>
            </w:r>
            <w:proofErr w:type="gramEnd"/>
            <w:r w:rsidR="00A209F2"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нализировать</w:t>
            </w:r>
            <w:r w:rsidR="00A209F2"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9F2" w:rsidP="00A209F2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Рассматривать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репродукцию картины И.С. Остроухова «Золотая осень» в «Картинной галерее» учебника.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по репродукции картины И.С. Остроухова «Золотая осень», используя данное начало и опорные слова.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научатся находить подлежащее и сказуемое в предложении, познакомятся с понятиями </w:t>
            </w:r>
            <w:r w:rsidRPr="00365DD4">
              <w:rPr>
                <w:rFonts w:ascii="Times New Roman" w:hAnsi="Times New Roman" w:cs="Times New Roman"/>
                <w:i/>
              </w:rPr>
              <w:t>распространённое и нераспространённое предложение.</w:t>
            </w:r>
          </w:p>
          <w:p w:rsidR="00A209F2" w:rsidRPr="00365DD4" w:rsidRDefault="00A209F2" w:rsidP="00A209F2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определять цель деятельности; умение вычитывать информацию из текста (учебника), использовать знаково-символические средства (схемы). </w:t>
            </w:r>
          </w:p>
          <w:p w:rsidR="00A2065A" w:rsidRPr="00365DD4" w:rsidRDefault="00A209F2" w:rsidP="00A209F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 xml:space="preserve">осознавать,  высказывать и обосновывать свою точку зрения; вступать в учебное сотрудничество с одноклассниками, </w:t>
            </w:r>
            <w:r w:rsidRPr="00365DD4">
              <w:rPr>
                <w:rFonts w:ascii="Times New Roman" w:hAnsi="Times New Roman" w:cs="Times New Roman"/>
              </w:rPr>
              <w:lastRenderedPageBreak/>
              <w:t>участвовать в совместной деятельности, оказывать взаимопомощь, осуществлять взаимоконтроль.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3D7B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Слова, слова, слова...  (21 ч.)</w:t>
            </w:r>
          </w:p>
          <w:p w:rsidR="00A2065A" w:rsidRPr="00365DD4" w:rsidRDefault="00A2065A" w:rsidP="003D7BA5">
            <w:pPr>
              <w:rPr>
                <w:rFonts w:ascii="Times New Roman" w:eastAsia="Times New Roman" w:hAnsi="Times New Roman" w:cs="Times New Roman"/>
                <w:bCs/>
              </w:rPr>
            </w:pPr>
          </w:p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Лексическое значение слова</w:t>
            </w:r>
          </w:p>
        </w:tc>
        <w:tc>
          <w:tcPr>
            <w:tcW w:w="567" w:type="dxa"/>
          </w:tcPr>
          <w:p w:rsidR="00A2065A" w:rsidRPr="00365DD4" w:rsidRDefault="00A2065A" w:rsidP="003D7BA5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значение слова по толковому словарю.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лексическое значение слова.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незнакомые слова.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тематическим группам.</w:t>
            </w:r>
          </w:p>
        </w:tc>
        <w:tc>
          <w:tcPr>
            <w:tcW w:w="4962" w:type="dxa"/>
          </w:tcPr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будут учиться </w:t>
            </w:r>
            <w:proofErr w:type="gramStart"/>
            <w:r w:rsidRPr="00365DD4">
              <w:rPr>
                <w:rFonts w:ascii="Times New Roman" w:hAnsi="Times New Roman" w:cs="Times New Roman"/>
              </w:rPr>
              <w:t>письменно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 излагать свои мысли.</w:t>
            </w:r>
          </w:p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</w:t>
            </w:r>
          </w:p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686A2B">
            <w:pPr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1 по теме «Предложение».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Контрольное списывание</w:t>
            </w:r>
          </w:p>
        </w:tc>
        <w:tc>
          <w:tcPr>
            <w:tcW w:w="567" w:type="dxa"/>
          </w:tcPr>
          <w:p w:rsidR="00A2065A" w:rsidRPr="00365DD4" w:rsidRDefault="00A2065A" w:rsidP="003D7BA5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3D7BA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результаты выполнения заданий</w:t>
            </w:r>
          </w:p>
        </w:tc>
        <w:tc>
          <w:tcPr>
            <w:tcW w:w="4962" w:type="dxa"/>
          </w:tcPr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будут учиться задавать вопросы к словам в предложении.</w:t>
            </w:r>
          </w:p>
          <w:p w:rsidR="00A2065A" w:rsidRPr="00365DD4" w:rsidRDefault="00A2065A" w:rsidP="003D7BA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определять цель деятельности; умение вычитывать информацию из текста (учебника), использовать знаково-символические средства (схемы).</w:t>
            </w:r>
          </w:p>
        </w:tc>
        <w:tc>
          <w:tcPr>
            <w:tcW w:w="1559" w:type="dxa"/>
          </w:tcPr>
          <w:p w:rsidR="00A2065A" w:rsidRPr="00365DD4" w:rsidRDefault="00A2065A" w:rsidP="003D7BA5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670B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hAnsi="Times New Roman" w:cs="Times New Roman"/>
              </w:rPr>
              <w:t>Лексическое значение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многозначные слова, слова в прямом и переносном значениях.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пошаговый контроль деятельности, планировать своё действие в соответствии с поставленной задачей.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Познавательные: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Однозначные и многозначные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в прямом и переносном значениях.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понятием </w:t>
            </w:r>
            <w:r w:rsidRPr="00365DD4">
              <w:rPr>
                <w:rFonts w:ascii="Times New Roman" w:hAnsi="Times New Roman" w:cs="Times New Roman"/>
                <w:i/>
              </w:rPr>
              <w:t xml:space="preserve">лексическое значение слова, </w:t>
            </w:r>
            <w:r w:rsidRPr="00365DD4">
              <w:rPr>
                <w:rFonts w:ascii="Times New Roman" w:hAnsi="Times New Roman" w:cs="Times New Roman"/>
              </w:rPr>
              <w:t>научатся определять лексическое значение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находить незнакомые слова и определять их значение по толковому словарю; </w:t>
            </w:r>
            <w:r w:rsidRPr="00365DD4">
              <w:rPr>
                <w:rFonts w:ascii="Times New Roman" w:hAnsi="Times New Roman" w:cs="Times New Roman"/>
              </w:rPr>
              <w:t xml:space="preserve">осуществлять анализ с выделением существенных признаков, проводить сравнение и классификацию (при помощи учителя).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70B5E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41E4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10"/>
              </w:rPr>
              <w:t>Прямое и переносное значения слов.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со страничкой для </w:t>
            </w:r>
            <w:proofErr w:type="gramStart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любознательных</w:t>
            </w:r>
            <w:proofErr w:type="gramEnd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эстетическую сторону речевого высказывания.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понятием </w:t>
            </w:r>
            <w:r w:rsidRPr="00365DD4">
              <w:rPr>
                <w:rFonts w:ascii="Times New Roman" w:hAnsi="Times New Roman" w:cs="Times New Roman"/>
                <w:i/>
              </w:rPr>
              <w:t>многозначные слова</w:t>
            </w:r>
            <w:r w:rsidRPr="00365DD4">
              <w:rPr>
                <w:rFonts w:ascii="Times New Roman" w:hAnsi="Times New Roman" w:cs="Times New Roman"/>
              </w:rPr>
              <w:t>, научатся различать однозначные и многозначные слова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находить незнакомые слова и определять их значение по толковому словарю; работать с орфографическим словарём учебника, находить в нём информацию о правописании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слова;</w:t>
            </w:r>
            <w:r w:rsidRPr="00365DD4">
              <w:rPr>
                <w:rFonts w:ascii="Times New Roman" w:hAnsi="Times New Roman" w:cs="Times New Roman"/>
                <w:i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осуществлять анализ с выделением существенных признаков, проводить сравнение и классификацию (при помощи учителя).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70B5E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Синонимы и антонимы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Анализировать </w:t>
            </w:r>
            <w:r w:rsidRPr="00365DD4">
              <w:rPr>
                <w:rFonts w:ascii="Times New Roman" w:eastAsia="Times New Roman" w:hAnsi="Times New Roman" w:cs="Times New Roman"/>
              </w:rPr>
              <w:t>допущенные ошибки.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</w:rPr>
              <w:t xml:space="preserve">Предметные: учащиеся познакомятся с понятием </w:t>
            </w:r>
            <w:r w:rsidRPr="00365DD4">
              <w:rPr>
                <w:rFonts w:ascii="Times New Roman" w:hAnsi="Times New Roman" w:cs="Times New Roman"/>
                <w:i/>
              </w:rPr>
              <w:t>прямое и переносное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значение слов</w:t>
            </w:r>
            <w:r w:rsidRPr="00365DD4">
              <w:rPr>
                <w:rFonts w:ascii="Times New Roman" w:hAnsi="Times New Roman" w:cs="Times New Roman"/>
              </w:rPr>
              <w:t>, научатся различать прямое и переносное значение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толковому словарю; работать с орфографическим словарём учебника, находить в нём информацию о правописании слова;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осуществлять анализ с выделением существенных признаков, проводить сравнение и классификацию (при помощи учителя)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4C07A3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Синонимы и антонимы</w:t>
            </w:r>
            <w:proofErr w:type="gramStart"/>
            <w:r w:rsidR="004C07A3" w:rsidRPr="00365DD4">
              <w:rPr>
                <w:rFonts w:ascii="Times New Roman" w:hAnsi="Times New Roman" w:cs="Times New Roman"/>
              </w:rPr>
              <w:t xml:space="preserve"> </w:t>
            </w:r>
            <w:r w:rsidR="004C07A3">
              <w:rPr>
                <w:rFonts w:ascii="Times New Roman" w:hAnsi="Times New Roman" w:cs="Times New Roman"/>
              </w:rPr>
              <w:t>.</w:t>
            </w:r>
            <w:proofErr w:type="gramEnd"/>
            <w:r w:rsidR="004C07A3">
              <w:rPr>
                <w:rFonts w:ascii="Times New Roman" w:hAnsi="Times New Roman" w:cs="Times New Roman"/>
              </w:rPr>
              <w:t xml:space="preserve"> </w:t>
            </w:r>
          </w:p>
          <w:p w:rsidR="00A2065A" w:rsidRPr="00365DD4" w:rsidRDefault="004C07A3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Работа со словарями синонимов и антонимов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среди данных пар слов синонимы.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к слову синонимы.</w:t>
            </w:r>
            <w:r w:rsidR="004C07A3"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Работать</w:t>
            </w:r>
            <w:r w:rsidR="004C07A3"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со словарями синонимов и антонимов учебника, </w:t>
            </w:r>
            <w:r w:rsidR="004C07A3"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="004C07A3"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нужную информацию.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различать прямое и переносное значение слов.</w:t>
            </w:r>
          </w:p>
          <w:p w:rsidR="00A2065A" w:rsidRPr="00365DD4" w:rsidRDefault="004C07A3" w:rsidP="004C07A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словарю синонимов;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 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A2065A" w:rsidRPr="00365D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9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9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color w:val="FF0000"/>
                <w:spacing w:val="9"/>
              </w:rPr>
              <w:t xml:space="preserve">Изложение текста по данным </w:t>
            </w:r>
            <w:r w:rsidRPr="00365DD4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к нему вопросам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Подбирать заголовок к тексту. Излагать письменно содержание текста по данным вопросам.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познакомятся с термином </w:t>
            </w:r>
            <w:r w:rsidRPr="00365DD4">
              <w:rPr>
                <w:rFonts w:ascii="Times New Roman" w:hAnsi="Times New Roman" w:cs="Times New Roman"/>
                <w:i/>
              </w:rPr>
              <w:t xml:space="preserve">антонимы, </w:t>
            </w:r>
            <w:r w:rsidRPr="00365DD4">
              <w:rPr>
                <w:rFonts w:ascii="Times New Roman" w:hAnsi="Times New Roman" w:cs="Times New Roman"/>
              </w:rPr>
              <w:t>научатся находить в тексте антонимы, употреблять их в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словарю антонимов;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в тексте и среди других слов.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находить в тексте антонимы.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толковому словарю;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</w:t>
            </w:r>
            <w:proofErr w:type="gramStart"/>
            <w:r w:rsidRPr="00365DD4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Корень слова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Группировать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с разными корнями.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Доказывать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корня в однокоренных словах.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познакомятся с понятием родственные слова, с признаками однокоренных слов, находить однокоренные слова в тексте.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находить незнакомые слова и определять их значение по словарю; умение делать простые выводы на основе анализа и выделения,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8245FC" w:rsidRDefault="00A2065A" w:rsidP="00943D04">
            <w:pPr>
              <w:rPr>
                <w:rFonts w:ascii="Times New Roman" w:hAnsi="Times New Roman" w:cs="Times New Roman"/>
              </w:rPr>
            </w:pPr>
            <w:r w:rsidRPr="008245FC">
              <w:rPr>
                <w:rFonts w:ascii="Times New Roman" w:hAnsi="Times New Roman" w:cs="Times New Roman"/>
              </w:rPr>
              <w:t>Различие однокоренных слов и слов с омонимичными корнями</w:t>
            </w:r>
          </w:p>
        </w:tc>
        <w:tc>
          <w:tcPr>
            <w:tcW w:w="567" w:type="dxa"/>
          </w:tcPr>
          <w:p w:rsidR="00A2065A" w:rsidRPr="008245FC" w:rsidRDefault="00A2065A" w:rsidP="00943D04">
            <w:pPr>
              <w:jc w:val="center"/>
            </w:pPr>
            <w:r w:rsidRPr="008245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8245FC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8245FC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8245FC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к данному слову и выделять в них корень. </w:t>
            </w:r>
            <w:r w:rsidRPr="008245FC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8245FC">
              <w:rPr>
                <w:rFonts w:ascii="Times New Roman" w:eastAsia="Times New Roman" w:hAnsi="Times New Roman" w:cs="Times New Roman"/>
                <w:lang w:eastAsia="ru-RU"/>
              </w:rPr>
              <w:t xml:space="preserve"> со словарём однокоренных слов учебника. </w:t>
            </w:r>
            <w:r w:rsidRPr="008245FC">
              <w:rPr>
                <w:rFonts w:ascii="Times New Roman" w:eastAsia="Times New Roman" w:hAnsi="Times New Roman" w:cs="Times New Roman"/>
                <w:b/>
                <w:lang w:eastAsia="ru-RU"/>
              </w:rPr>
              <w:t>Производить</w:t>
            </w:r>
            <w:r w:rsidRPr="008245FC">
              <w:rPr>
                <w:rFonts w:ascii="Times New Roman" w:eastAsia="Times New Roman" w:hAnsi="Times New Roman" w:cs="Times New Roman"/>
                <w:lang w:eastAsia="ru-RU"/>
              </w:rPr>
              <w:t xml:space="preserve"> анализ, сравнение, обобщение при выделении в словах корня.</w:t>
            </w:r>
          </w:p>
        </w:tc>
        <w:tc>
          <w:tcPr>
            <w:tcW w:w="4962" w:type="dxa"/>
          </w:tcPr>
          <w:p w:rsidR="00A2065A" w:rsidRPr="008245FC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245FC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8245FC">
              <w:rPr>
                <w:rFonts w:ascii="Times New Roman" w:hAnsi="Times New Roman" w:cs="Times New Roman"/>
              </w:rPr>
              <w:t xml:space="preserve">учащиеся познакомятся с понятием </w:t>
            </w:r>
            <w:r w:rsidRPr="008245FC">
              <w:rPr>
                <w:rFonts w:ascii="Times New Roman" w:hAnsi="Times New Roman" w:cs="Times New Roman"/>
                <w:i/>
              </w:rPr>
              <w:t>корень</w:t>
            </w:r>
            <w:r w:rsidRPr="008245FC">
              <w:rPr>
                <w:rFonts w:ascii="Times New Roman" w:hAnsi="Times New Roman" w:cs="Times New Roman"/>
              </w:rPr>
              <w:t xml:space="preserve">, будут учиться находить корень в словах. </w:t>
            </w:r>
          </w:p>
          <w:p w:rsidR="00A2065A" w:rsidRPr="008245FC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245FC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8245FC">
              <w:rPr>
                <w:rFonts w:ascii="Times New Roman" w:hAnsi="Times New Roman" w:cs="Times New Roman"/>
              </w:rPr>
              <w:t xml:space="preserve">осуществлять анализ слов, с выделением существенных признаков, делать самостоятельно простые выводы. </w:t>
            </w:r>
          </w:p>
          <w:p w:rsidR="00A2065A" w:rsidRPr="008245FC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8245FC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8245FC">
              <w:rPr>
                <w:rFonts w:ascii="Times New Roman" w:hAnsi="Times New Roman" w:cs="Times New Roman"/>
              </w:rPr>
              <w:t xml:space="preserve"> осознавать,  высказывать и обосновывать свою точку зрения. </w:t>
            </w:r>
          </w:p>
          <w:p w:rsidR="00A2065A" w:rsidRPr="008245FC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8245FC" w:rsidRDefault="00A2065A" w:rsidP="00943D04">
            <w:pPr>
              <w:rPr>
                <w:rFonts w:ascii="Times New Roman" w:hAnsi="Times New Roman" w:cs="Times New Roman"/>
              </w:rPr>
            </w:pPr>
            <w:r w:rsidRPr="008245FC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8245F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8245F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Единообразное написание корня в однокоренных словах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Делить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на слоги.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слогов в слове.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количеству в них слогов.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будут учиться находить корень в словах, образовывать однокоренные слова.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осуществлять анализ слов, с выделением существенных признаков, делать самостоятельно простые выводы.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2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по теме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Слова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днокоренные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 xml:space="preserve"> слова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>». Тест</w:t>
            </w:r>
          </w:p>
          <w:p w:rsidR="00A2065A" w:rsidRPr="00365DD4" w:rsidRDefault="00A2065A" w:rsidP="001F63A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писать сочинение по серии картинок.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670B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7"/>
              </w:rPr>
              <w:t>Слог как минимальная произносительная еди</w:t>
            </w:r>
            <w:r w:rsidRPr="00365DD4">
              <w:rPr>
                <w:rFonts w:ascii="Times New Roman" w:eastAsia="Times New Roman" w:hAnsi="Times New Roman" w:cs="Times New Roman"/>
                <w:spacing w:val="1"/>
              </w:rPr>
              <w:t>ница.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делить слова на слоги, ставить ударение.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сравнивать и группировать предложения  по их признакам.   </w:t>
            </w:r>
            <w:r w:rsidRPr="00365DD4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оформлять свои мысли в устной и письменной речи с учётом речевых ситуаций.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70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0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Словесное и логическое ударение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делить слова на слоги, ставить ударение.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находить незнакомые слова и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определять их значение по словарю; умение делать простые выводы на основе анализа и выделения существенных признаков, работать с орфографическим словарём учебника, находить в нём информацию о правописании слова;</w:t>
            </w:r>
            <w:r w:rsidRPr="00365DD4">
              <w:rPr>
                <w:rFonts w:ascii="Times New Roman" w:hAnsi="Times New Roman" w:cs="Times New Roman"/>
              </w:rPr>
              <w:t xml:space="preserve"> осуществлять анализ, синтез, сравнение, классификацию по заданным критериям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D792A" w:rsidTr="00943D04">
        <w:tc>
          <w:tcPr>
            <w:tcW w:w="937" w:type="dxa"/>
          </w:tcPr>
          <w:p w:rsidR="00AD792A" w:rsidRPr="00365DD4" w:rsidRDefault="00AD792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D792A" w:rsidRPr="00365DD4" w:rsidRDefault="00AD792A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Работа с орфоэпическим словарём</w:t>
            </w:r>
          </w:p>
        </w:tc>
        <w:tc>
          <w:tcPr>
            <w:tcW w:w="567" w:type="dxa"/>
          </w:tcPr>
          <w:p w:rsidR="00AD792A" w:rsidRPr="00365DD4" w:rsidRDefault="00AD792A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D792A" w:rsidRPr="00365DD4" w:rsidRDefault="00AD792A" w:rsidP="00AD792A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D792A" w:rsidRPr="00365DD4" w:rsidRDefault="00AD792A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переносить слова с одной строки на другую.</w:t>
            </w:r>
          </w:p>
          <w:p w:rsidR="00AD792A" w:rsidRPr="00365DD4" w:rsidRDefault="00AD792A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планировать свои действия в соответствии с поставленной задачей, учитывать правила в этом планировании, делать выводы на основе анализа.</w:t>
            </w:r>
          </w:p>
        </w:tc>
        <w:tc>
          <w:tcPr>
            <w:tcW w:w="1559" w:type="dxa"/>
          </w:tcPr>
          <w:p w:rsidR="00AD792A" w:rsidRPr="00365DD4" w:rsidRDefault="00AD792A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D792A" w:rsidRPr="00AD792A" w:rsidRDefault="00AD792A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92A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AD792A" w:rsidTr="00943D04">
        <w:tc>
          <w:tcPr>
            <w:tcW w:w="937" w:type="dxa"/>
          </w:tcPr>
          <w:p w:rsidR="00AD792A" w:rsidRPr="00365DD4" w:rsidRDefault="00AD792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D792A" w:rsidRPr="00365DD4" w:rsidRDefault="00AD792A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3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за 1 четверть. Диктант</w:t>
            </w:r>
          </w:p>
        </w:tc>
        <w:tc>
          <w:tcPr>
            <w:tcW w:w="567" w:type="dxa"/>
          </w:tcPr>
          <w:p w:rsidR="00AD792A" w:rsidRPr="00365DD4" w:rsidRDefault="00AD792A" w:rsidP="00AD79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AD792A" w:rsidRPr="00365DD4" w:rsidRDefault="00AD792A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ударение в слове.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за ролью словесного ударения.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ударные и безударные слоги. </w:t>
            </w:r>
          </w:p>
        </w:tc>
        <w:tc>
          <w:tcPr>
            <w:tcW w:w="4962" w:type="dxa"/>
          </w:tcPr>
          <w:p w:rsidR="00AD792A" w:rsidRPr="00365DD4" w:rsidRDefault="00AD792A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будут учиться находить корень в словах, образовывать однокоренные слова. </w:t>
            </w:r>
          </w:p>
          <w:p w:rsidR="00AD792A" w:rsidRPr="00365DD4" w:rsidRDefault="00AD792A" w:rsidP="00AD792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>осуществлять анализ слов, с выделением существенных признаков, делать самостоятельно простые выводы,  переводить информацию словесную в графическую (выделение корня) и наоборот, умение группировать предметы; извлекать информацию из учебника.</w:t>
            </w:r>
          </w:p>
        </w:tc>
        <w:tc>
          <w:tcPr>
            <w:tcW w:w="1559" w:type="dxa"/>
          </w:tcPr>
          <w:p w:rsidR="00AD792A" w:rsidRPr="00365DD4" w:rsidRDefault="00AD792A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D792A" w:rsidRDefault="00AD792A" w:rsidP="006A03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Перенос слов по слогам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переноса.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осуществлять пошаговый контроль по результату,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6"/>
              </w:rPr>
              <w:t xml:space="preserve">Составление рассказа по серии </w:t>
            </w:r>
            <w:r w:rsidRPr="00365DD4">
              <w:rPr>
                <w:rFonts w:ascii="Times New Roman" w:eastAsia="Times New Roman" w:hAnsi="Times New Roman" w:cs="Times New Roman"/>
                <w:spacing w:val="-1"/>
              </w:rPr>
              <w:t>сюжетных картинок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рассказ по репродукции картины «За обедом», используя опорные слова под руководством учителя.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чащиеся научатся анализировать и исправлять ошибки.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планировать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</w:t>
            </w:r>
            <w:r w:rsidRPr="00365DD4">
              <w:rPr>
                <w:rFonts w:ascii="Times New Roman" w:hAnsi="Times New Roman" w:cs="Times New Roman"/>
                <w:i/>
                <w:iCs/>
              </w:rPr>
              <w:t>,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плану, 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A037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41E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141E41" w:rsidRPr="008245FC" w:rsidRDefault="00141E41" w:rsidP="00141E41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i/>
                <w:iCs/>
                <w:color w:val="C00000"/>
                <w:spacing w:val="6"/>
              </w:rPr>
            </w:pPr>
            <w:r w:rsidRPr="008245FC">
              <w:rPr>
                <w:rFonts w:ascii="Times New Roman" w:eastAsia="Times New Roman" w:hAnsi="Times New Roman" w:cs="Times New Roman"/>
                <w:b/>
                <w:i/>
                <w:iCs/>
                <w:color w:val="C00000"/>
                <w:spacing w:val="6"/>
              </w:rPr>
              <w:t>2 четверть</w:t>
            </w:r>
          </w:p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Звуки и буквы (60 ч)</w:t>
            </w:r>
          </w:p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Различие звуков и букв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слове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гласные звуки и буквы, обозначающие 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звуковой и буквенный состав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качественную характеристику гласного звука: гласный ударный или безударный.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причины разного количества звуков и бу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кв в сл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>ове.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учащиеся повторят алфавит, научатся записывать слова в алфавитном порядке.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высказывать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предположение, искать информацию в учебнике, контролировать выполнение задания.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</w:t>
            </w:r>
            <w:proofErr w:type="gramEnd"/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45F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6A037C" w:rsidRPr="006A037C" w:rsidRDefault="006A037C" w:rsidP="006A03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03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04.11 </w:t>
            </w:r>
            <w:r w:rsidRPr="006A03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праздник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Значение алфавита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тему и главную мысль текста.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ответы на вопросы к тексту с опорой на текст и рисунок.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составлять рассказ по картине.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работать по плану, контролировать процесс и результаты своей деятельности.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245F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Коллективное составление рас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сказа по репродукции картины.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вопросов связь слов  между членами предложения. </w:t>
            </w: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деформированных слов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главную мысль текста, записывать ответы на вопросы.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удерживать </w:t>
            </w:r>
            <w:r w:rsidRPr="00365DD4">
              <w:rPr>
                <w:rFonts w:ascii="Times New Roman" w:hAnsi="Times New Roman" w:cs="Times New Roman"/>
              </w:rPr>
              <w:t>цель деятельности до получения ее результата;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планировать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 последовательность необходимых операций (алгоритм действий).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3"/>
              </w:rPr>
              <w:t>Гласные звуки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в слове и его место в слове.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двусложных словах букву безударного гласного звука, написание которой надо проверить.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решении орфографической задачи, определять пути её решения, решать в соответствии с изученным правилом.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место безударного гласного в слове.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 у</w:t>
            </w:r>
            <w:r w:rsidRPr="00365DD4">
              <w:rPr>
                <w:rFonts w:ascii="Times New Roman" w:hAnsi="Times New Roman" w:cs="Times New Roman"/>
                <w:iCs/>
              </w:rPr>
              <w:t>мение работать по образцу;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  <w:iCs/>
              </w:rPr>
              <w:t>Коммуникативные</w:t>
            </w:r>
            <w:r w:rsidRPr="00365DD4">
              <w:rPr>
                <w:rFonts w:ascii="Times New Roman" w:hAnsi="Times New Roman" w:cs="Times New Roman"/>
                <w:iCs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  <w:proofErr w:type="gramEnd"/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Познавательные: </w:t>
            </w:r>
            <w:r w:rsidRPr="00365DD4">
              <w:rPr>
                <w:rFonts w:ascii="Times New Roman" w:hAnsi="Times New Roman" w:cs="Times New Roman"/>
                <w:iCs/>
              </w:rPr>
              <w:t>использовать приём планирования учебных действий при определении</w:t>
            </w:r>
            <w:r w:rsidRPr="00365DD4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с опорой на заданный алгоритм безударного и ударного гласного звука в слове, подборе проверочного слова; работать с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орфографическим словарём учебника, находить в нём информацию о правописании слова.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686A2B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  <w:color w:val="FF0000"/>
              </w:rPr>
            </w:pPr>
            <w:r w:rsidRPr="00686A2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4"/>
              </w:rPr>
              <w:t>Развитие речи.</w:t>
            </w:r>
            <w:r w:rsidRPr="00686A2B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4"/>
              </w:rPr>
              <w:t xml:space="preserve">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Изложение  текста по данным к нему вопросам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проверочное и проверяемое слово.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 путём изменения формы слова и подбора однокоренных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различать проверочное и проверяемое слово, подбирать проверочные слова путём изменения формы слова и подбора однокоренных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 у</w:t>
            </w:r>
            <w:r w:rsidRPr="00365DD4">
              <w:rPr>
                <w:rFonts w:ascii="Times New Roman" w:hAnsi="Times New Roman" w:cs="Times New Roman"/>
                <w:iCs/>
              </w:rPr>
              <w:t>мение работать по образцу;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6A03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 xml:space="preserve">учащиеся </w:t>
            </w:r>
            <w:r w:rsidRPr="00365DD4">
              <w:rPr>
                <w:rFonts w:ascii="Times New Roman" w:eastAsia="Times New Roman" w:hAnsi="Times New Roman" w:cs="Times New Roman"/>
              </w:rPr>
              <w:t>различать проверочное и проверяемое слово, подбирать проверочные слова путём изменения формы слова и подбора однокоренных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365DD4">
              <w:rPr>
                <w:rFonts w:ascii="Times New Roman" w:hAnsi="Times New Roman" w:cs="Times New Roman"/>
                <w:iCs/>
              </w:rPr>
              <w:t>: умение высказывать предположение, искать информацию в учебнике, контролировать выполнение задания.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объяснять правописание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высказывать предположение, искать информацию в учебнике, контролировать выполнение задания.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hAnsi="Times New Roman" w:cs="Times New Roman"/>
              </w:rPr>
              <w:t xml:space="preserve"> учебные действия при решении орфографической задачи, определять пути её решения, решать в соответствии с изученным правилом. </w:t>
            </w:r>
            <w:r w:rsidRPr="00365DD4">
              <w:rPr>
                <w:rFonts w:ascii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объяснять правописание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>планировать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действий);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весомость приводимых доказательств и рассуждений; </w:t>
            </w:r>
            <w:r w:rsidRPr="00365DD4">
              <w:rPr>
                <w:rFonts w:ascii="Times New Roman" w:hAnsi="Times New Roman" w:cs="Times New Roman"/>
                <w:iCs/>
              </w:rPr>
              <w:t>корректировать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единообразным написанием корня в однокоренных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 написании слов с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правописание слов с безударными гласными в корне, пользоваться алгоритмом проверки написания.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объяснять правописание слов с безударными гласными в корне.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планировать решение учебной задачи: выстраивать последовательность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необходимых операций (алгоритм действий); оценивать весомость приводимых доказательств и рассуждений;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5"/>
              </w:rPr>
              <w:t xml:space="preserve">Правописание слов с безударным гласным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звуком в корне 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единообразным написанием корня в однокоренных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 написании слов с безударными гласными в корне.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учащиеся научатся видеть орфограмму в слове; проверять безударные гласные в </w:t>
            </w:r>
            <w:proofErr w:type="gramStart"/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корне слова</w:t>
            </w:r>
            <w:proofErr w:type="gramEnd"/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планировать решение учебной задачи: выстраивать последовательность необходимых операций (алгоритм действий); оценивать весомость приводимых доказательств и рассуждений; корректировать деятельность: вносить изменения в процесс с учетом возникших трудностей и ошибок; намечать способы их устранения.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A037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6A037C" w:rsidRPr="00FD2E5E" w:rsidTr="00943D04">
        <w:tc>
          <w:tcPr>
            <w:tcW w:w="937" w:type="dxa"/>
          </w:tcPr>
          <w:p w:rsidR="006A037C" w:rsidRPr="00365DD4" w:rsidRDefault="006A037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6A037C" w:rsidRPr="00365DD4" w:rsidRDefault="006A037C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6A037C" w:rsidRPr="00365DD4" w:rsidRDefault="006A037C" w:rsidP="00AD792A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6A037C" w:rsidRPr="00365DD4" w:rsidRDefault="006A037C" w:rsidP="00AD792A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6A037C" w:rsidRPr="00365DD4" w:rsidRDefault="006A037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6A037C" w:rsidRPr="00365DD4" w:rsidRDefault="006A037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Запоминать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непроверяемой орфограммы безударного гласного звука в словах.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 изучаемой орфограммой.</w:t>
            </w:r>
          </w:p>
        </w:tc>
        <w:tc>
          <w:tcPr>
            <w:tcW w:w="4962" w:type="dxa"/>
          </w:tcPr>
          <w:p w:rsidR="006A037C" w:rsidRPr="00365DD4" w:rsidRDefault="006A037C" w:rsidP="00AD792A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видеть орфограммы в словах.</w:t>
            </w:r>
          </w:p>
          <w:p w:rsidR="006A037C" w:rsidRPr="00365DD4" w:rsidRDefault="006A037C" w:rsidP="00AD792A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умение работать по образцу;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  <w:p w:rsidR="006A037C" w:rsidRPr="00365DD4" w:rsidRDefault="006A037C" w:rsidP="00AD792A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</w:t>
            </w:r>
            <w:proofErr w:type="gramEnd"/>
          </w:p>
        </w:tc>
        <w:tc>
          <w:tcPr>
            <w:tcW w:w="1559" w:type="dxa"/>
          </w:tcPr>
          <w:p w:rsidR="006A037C" w:rsidRPr="00365DD4" w:rsidRDefault="006A037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6A037C" w:rsidRDefault="006A037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Контрольная работа № 4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4"/>
              </w:rPr>
              <w:t xml:space="preserve">по теме «Звуки и буквы». 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pacing w:val="4"/>
              </w:rPr>
              <w:t>Тест</w:t>
            </w:r>
          </w:p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i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 определять место безударного гласного в слове.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</w:rPr>
              <w:t xml:space="preserve">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6A03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Запоминать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непроверяемой орфограммы безударного гласного звука в словах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учащиеся научатся видеть орфограммы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умение работать по образцу;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Проверяемые и непроверяемые орфограммы.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12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Запоминать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непроверяемой орфограммы безударного гласного звука в словах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учащиеся научатся видеть орфограммы в словах, писать слова с непроверяемыми безударными гласными.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умение работать по образцу; </w:t>
            </w:r>
            <w:r w:rsidRPr="00365DD4">
              <w:rPr>
                <w:rFonts w:ascii="Times New Roman" w:hAnsi="Times New Roman" w:cs="Times New Roman"/>
              </w:rPr>
              <w:t>планировать (в сотрудничестве с учителем) свои действия для решения задачи.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 xml:space="preserve"> Развитие речи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7"/>
              </w:rPr>
              <w:t>Коллективное составление рассказа по репро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дукции картины.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 [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] и буква «и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краткое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способы обозначения согласного звука [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] буквами.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переносе слов с буквой «и краткое».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слышать звук [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*] в словах и обозначать его буквами Й, Е, Ё, Я, Ю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учитывать выделенные учителем ориентиры действия в новом учебном материале, оценивать правильность выполнения действия; оценивать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(сравнивать с эталоном) результаты деятельност</w:t>
            </w:r>
            <w:proofErr w:type="gramStart"/>
            <w:r w:rsidRPr="00365DD4">
              <w:rPr>
                <w:rFonts w:ascii="Times New Roman" w:hAnsi="Times New Roman" w:cs="Times New Roman"/>
              </w:rPr>
              <w:t>и(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чужой, своей).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A037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41E4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 xml:space="preserve">Согласные звуки </w:t>
            </w:r>
            <w:r w:rsidRPr="00365DD4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Наблюдать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над произношением и написанием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переноса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рассказ по репродукции картины А.С. Степанова «Лоси» и опорным словам, записывать рассказ.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учащиеся научатся слышать слова с удвоенной согласной в корне; правильно обозначать их на письме; переносить слова с удвоенными согласными. 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учитывать выделенные учителем ориентиры действия в новом учебном материале, оценивать правильность выполнения действия; планировать </w:t>
            </w:r>
            <w:r w:rsidRPr="00365DD4">
              <w:rPr>
                <w:rFonts w:ascii="Times New Roman" w:hAnsi="Times New Roman" w:cs="Times New Roman"/>
              </w:rPr>
              <w:t>решение учебной задачи: выстраивать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>последовательность необходимых операций (алгоритм действий)</w:t>
            </w:r>
            <w:r w:rsidRPr="00365DD4">
              <w:rPr>
                <w:rFonts w:ascii="Times New Roman" w:hAnsi="Times New Roman" w:cs="Times New Roman"/>
                <w:i/>
                <w:iCs/>
              </w:rPr>
              <w:t>,</w:t>
            </w:r>
            <w:r w:rsidRPr="00365DD4">
              <w:rPr>
                <w:rFonts w:ascii="Times New Roman" w:hAnsi="Times New Roman" w:cs="Times New Roman"/>
              </w:rPr>
              <w:t xml:space="preserve"> действовать по намеченному плану.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Согласный звук [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Cs/>
              </w:rPr>
              <w:t>й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'] и буква «и </w:t>
            </w:r>
            <w:proofErr w:type="gramStart"/>
            <w:r w:rsidRPr="00365DD4">
              <w:rPr>
                <w:rFonts w:ascii="Times New Roman" w:eastAsia="Times New Roman" w:hAnsi="Times New Roman" w:cs="Times New Roman"/>
                <w:bCs/>
              </w:rPr>
              <w:t>краткое</w:t>
            </w:r>
            <w:proofErr w:type="gramEnd"/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»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 [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] и буква «и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краткое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способы обозначения согласного звука [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] буквами.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переносе слов с буквой «и краткое».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решать логические задачи по русскому языку; отбирать занимательный материал по предмету; строить 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365DD4">
              <w:rPr>
                <w:rFonts w:ascii="Times New Roman" w:hAnsi="Times New Roman" w:cs="Times New Roman"/>
                <w:iCs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 xml:space="preserve"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</w:t>
            </w:r>
            <w:proofErr w:type="gramStart"/>
            <w:r w:rsidRPr="00365DD4">
              <w:rPr>
                <w:rFonts w:ascii="Times New Roman" w:hAnsi="Times New Roman" w:cs="Times New Roman"/>
              </w:rPr>
              <w:t>в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 познавательную. Оценивать  свои достижения.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Слова с удвоенными согласными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Наблюдать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над произношением и написанием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переноса слов с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удвоенными согласными.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обозначать мягкость согласных звуков на письме.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  <w:iCs/>
              </w:rPr>
              <w:lastRenderedPageBreak/>
              <w:t>Коммуникативные: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 </w:t>
            </w:r>
            <w:proofErr w:type="gramEnd"/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Слова с удвоенными согласными 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Наблюдать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над произношением и написанием слов с удвоенными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переноса слов с удвоенными согласными.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обозначать мягкость согласных звуков на письме.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учитывать правило в планировании способа решения, умение работать по плану,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2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2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t>Коллективное составление рас</w:t>
            </w:r>
            <w:r w:rsidRPr="00365DD4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>сказа по репродукции картины и опорным словам.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текстом: определять тему текста, подбирать к нему заголовок, определять части текста.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 с целью нахождения в нём информации для ответов на вопросы, записывать ответы.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продолжение рассказа. Написать письмо Деду Морозу.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письменно излагать свои мысли, писать письма.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</w:rPr>
              <w:t xml:space="preserve"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</w:t>
            </w:r>
            <w:proofErr w:type="gramStart"/>
            <w:r w:rsidRPr="00365DD4">
              <w:rPr>
                <w:rFonts w:ascii="Times New Roman" w:hAnsi="Times New Roman" w:cs="Times New Roman"/>
              </w:rPr>
              <w:t>в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 познавательную. Оценивать  свои достижения.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Твёрдые и мягкие согласные звуки и буквы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>для их обозначения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твёрдые и мягкие согласные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письме твёрдые и мягкие согласные звуки (парные и непарные).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как обозначена мягкость согласных на письме.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памяткой «Как подготовиться к письму по памяти».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письме по памяти.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писать в словах сочетания ЧН, ЧК,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ЧТ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>, ЩН, НЧ; обосновывать написание слов с этой орфограммой; различать мягкие согласные, после  которых пишется или не пишется мягкий знак; находить в чужой и собственной работе орфографические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DD4">
              <w:rPr>
                <w:rFonts w:ascii="Times New Roman" w:hAnsi="Times New Roman" w:cs="Times New Roman"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 </w:t>
            </w:r>
            <w:proofErr w:type="gramEnd"/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A037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Твёрдые и мягкие согласные звуки и буквы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>для их обозначения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твёрдые и мягкие согласные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письме твёрдые и мягкие согласные звуки (парные и непарные).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как обозначена мягкость согласных на письме.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памяткой «Как подготовиться к письму по памяти».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Планировать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учебные действия при письме по памяти.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писать в словах сочетания ЧН, ЧК,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ЧТ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>, ЩН, НЧ; обосновывать написание слов с этой орфограммой; различать мягкие согласные, после  которых пишется или не пишется мягкий знак; находить в чужой и собственной работе орфографические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умение определять цель деятельности урока, ориентироваться в учебнике, действовать по намеченному плану, а также по инструкциям, содержащимся в  источниках информации: речь учителя, учебник.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03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Мягкий знак (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Cs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) </w:t>
            </w:r>
          </w:p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количество букв и звуков в словах с мягким знаком, объяснять причины расхождения.</w:t>
            </w:r>
          </w:p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Обозначать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мягкость согласного звука мягким знаком на конце слова и в середине перед согласным.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выбирать способы решения, соотносить задания с изученными темами; работать в парах, группах; участвовать в обсуждении; планировать свои действия в соответствии с поставленной задачей и условиями её реализации.</w:t>
            </w:r>
          </w:p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 w:rsidRPr="00365DD4">
              <w:rPr>
                <w:rFonts w:ascii="Times New Roman" w:hAnsi="Times New Roman" w:cs="Times New Roman"/>
                <w:iCs/>
              </w:rPr>
              <w:t xml:space="preserve">: </w:t>
            </w:r>
            <w:r w:rsidRPr="00365DD4">
              <w:rPr>
                <w:rFonts w:ascii="Times New Roman" w:hAnsi="Times New Roman" w:cs="Times New Roman"/>
              </w:rPr>
              <w:t xml:space="preserve">планировать (в сотрудничестве с учителем, самостоятельно, с одноклассниками) свои действия для решения задачи;  действовать по намеченному плану; преобразовывать практическую задачу </w:t>
            </w:r>
            <w:proofErr w:type="gramStart"/>
            <w:r w:rsidRPr="00365DD4">
              <w:rPr>
                <w:rFonts w:ascii="Times New Roman" w:hAnsi="Times New Roman" w:cs="Times New Roman"/>
              </w:rPr>
              <w:t>в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 познавательную. Оценивать  свои достижения. 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7E14EC" w:rsidRDefault="007E14EC" w:rsidP="006A0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851E63" w:rsidRPr="00FD2E5E" w:rsidTr="00943D04">
        <w:tc>
          <w:tcPr>
            <w:tcW w:w="937" w:type="dxa"/>
          </w:tcPr>
          <w:p w:rsidR="00851E63" w:rsidRPr="00365DD4" w:rsidRDefault="00851E63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51E63" w:rsidRPr="00365DD4" w:rsidRDefault="00851E63" w:rsidP="004C07A3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>5</w:t>
            </w:r>
            <w:r w:rsidRPr="00365DD4"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 xml:space="preserve"> по теме «Мягкий знак». </w:t>
            </w:r>
            <w:r>
              <w:rPr>
                <w:rFonts w:ascii="Times New Roman" w:eastAsia="Times New Roman" w:hAnsi="Times New Roman" w:cs="Times New Roman"/>
                <w:b/>
                <w:iCs/>
                <w:color w:val="FF0000"/>
                <w:spacing w:val="4"/>
              </w:rPr>
              <w:t>Тест</w:t>
            </w:r>
          </w:p>
        </w:tc>
        <w:tc>
          <w:tcPr>
            <w:tcW w:w="567" w:type="dxa"/>
          </w:tcPr>
          <w:p w:rsidR="00851E63" w:rsidRPr="00365DD4" w:rsidRDefault="00851E63" w:rsidP="004C07A3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851E63" w:rsidRPr="00365DD4" w:rsidRDefault="00851E63" w:rsidP="004C07A3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851E63" w:rsidRPr="00365DD4" w:rsidRDefault="00851E63" w:rsidP="004C07A3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характеризовать непарные твёрдые и мягкие согласные звуки русского языка; применять правила правописания; подбирать примеры с определённой орфограммой.</w:t>
            </w:r>
          </w:p>
        </w:tc>
        <w:tc>
          <w:tcPr>
            <w:tcW w:w="1559" w:type="dxa"/>
          </w:tcPr>
          <w:p w:rsidR="00851E63" w:rsidRPr="00365DD4" w:rsidRDefault="00851E63" w:rsidP="004C07A3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851E63" w:rsidRPr="0011324C" w:rsidRDefault="00141E41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851E63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Мягкий знак (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Cs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)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количество букв и звуков в словах с мягким знаком, объяснять причины расхождения.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Переносить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 с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Обозначать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мягкость согласного звука мягким знаком на конце слова и в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середине перед согласным.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осуществлять пошаговый контроль по результату,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proofErr w:type="gramEnd"/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пошаговый контроль по результату, планировать своё действие в соответствии с поставленной задачей.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</w:rPr>
              <w:t>Познавательные: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 результаты </w:t>
            </w:r>
            <w:r w:rsidRPr="00365DD4">
              <w:rPr>
                <w:rFonts w:ascii="Times New Roman" w:hAnsi="Times New Roman" w:cs="Times New Roman"/>
                <w:iCs/>
              </w:rPr>
              <w:lastRenderedPageBreak/>
              <w:t>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686A2B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7"/>
              </w:rPr>
            </w:pPr>
            <w:r w:rsidRPr="00686A2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4"/>
              </w:rPr>
              <w:t>Развитие речи.</w:t>
            </w:r>
            <w:r w:rsidRPr="00686A2B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4"/>
              </w:rPr>
              <w:t xml:space="preserve">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Изложение текста по данным к нему вопросам.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характеризовать непарные твёрдые и мягкие согласные звуки русского языка; применять правила правописания; подбирать примеры с определённой орфограммой.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чк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чт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>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щн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нч</w:t>
            </w:r>
            <w:proofErr w:type="spellEnd"/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парные и непарные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чк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чт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щн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нч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такими сочетаниями.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анализировать и исправлять допущенные ошибки.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Учащиеся научатся работать с предложением и текстом, составлять предложения из слов, обсуждать, составляют ли они текст, подбирать к тексту заголовок, записывать составленный текст.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245FC" w:rsidRPr="00FD2E5E" w:rsidTr="00943D04">
        <w:tc>
          <w:tcPr>
            <w:tcW w:w="937" w:type="dxa"/>
          </w:tcPr>
          <w:p w:rsidR="008245FC" w:rsidRPr="00365DD4" w:rsidRDefault="008245F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чк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чт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>,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щн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нч</w:t>
            </w:r>
            <w:proofErr w:type="spellEnd"/>
          </w:p>
          <w:p w:rsidR="008245FC" w:rsidRPr="00365DD4" w:rsidRDefault="008245FC" w:rsidP="008245FC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8245FC" w:rsidRPr="00365DD4" w:rsidRDefault="008245FC" w:rsidP="008245FC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8245FC" w:rsidRPr="00365DD4" w:rsidRDefault="008245FC" w:rsidP="008245F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речи правильное орфоэпическое произношение слов с  сочетаниями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чт.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орфоэпическим словарём.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Применять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правило написания слов с буквосочетаниями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чк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чн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чт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щн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нч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8245FC" w:rsidRPr="00365DD4" w:rsidRDefault="008245FC" w:rsidP="008245FC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характеризовать парные звонкие и глухие согласные звуки русского языка; подбирать примеры слов с парными глухими и звонкими согласными.</w:t>
            </w:r>
          </w:p>
          <w:p w:rsidR="008245FC" w:rsidRPr="00365DD4" w:rsidRDefault="008245FC" w:rsidP="008245FC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8245FC" w:rsidRPr="00365DD4" w:rsidRDefault="008245FC" w:rsidP="008245FC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8245FC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5FC" w:rsidRPr="001132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>6</w:t>
            </w:r>
            <w:r w:rsidRPr="00365DD4"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 xml:space="preserve"> за 2 четверть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pacing w:val="5"/>
              </w:rPr>
              <w:t>. Диктант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pacing w:val="12"/>
              </w:rPr>
            </w:pPr>
          </w:p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spacing w:before="100" w:beforeAutospacing="1"/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 xml:space="preserve">Предметные: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различать гласные и согласные звуки; строить сообщения в устной и письменной форме.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7E14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="00A2065A"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ши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ща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жи-ши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ча-ща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чу-щу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жи-ши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ча-ща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чу-щу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характеризовать парные звонкие и глухие согласные звуки русского языка; подбирать примеры слов с парными глухими и звонкими согласными.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а также по инструкциям; контролировать процесс и результаты своей деятельности. 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45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ши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ща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lastRenderedPageBreak/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жи-ши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ча-ща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чу-щу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жи-ши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ча-ща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чу-щу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характеризовать парные звонкие и глухие согласные звуки русского языка; подбирать примеры слов с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парными глухими и звонкими согласными.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                    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плану, а также по инструкциям;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8245FC" w:rsidRPr="008245FC" w:rsidRDefault="008245FC" w:rsidP="008245FC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8245FC">
              <w:rPr>
                <w:rFonts w:ascii="Times New Roman" w:eastAsia="Times New Roman" w:hAnsi="Times New Roman" w:cs="Times New Roman"/>
                <w:color w:val="C00000"/>
              </w:rPr>
              <w:t>3 четверть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Правописание буквосочетаний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ши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—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ща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чу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—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непарные твёрдые и мягкие шипящие звуки.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буквосочетания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жи-ши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ча-ща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чу-щу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 слов.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буквосочетаниями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жи-ши</w:t>
            </w:r>
            <w:proofErr w:type="spell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b/>
              </w:rPr>
              <w:t>ча-ща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, 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  <w:b/>
              </w:rPr>
              <w:t>чу-щу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проверять парные звонкие и глухие согласные в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>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>Развитие речи.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4"/>
              </w:rPr>
              <w:t>Работа с предложением и текстом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предложением и текстом.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предложения из слов,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обсуждать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составляют ли они текст, подбирать к тексту заголовок,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составленный текст.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проверять парные звонкие и глухие согласные в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>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BA526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="00BA52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spacing w:val="2"/>
              </w:rPr>
              <w:t>Звонкие и глухие согласные звуки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глухие и звонкие согласные звуки, парные и непарные.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Характеризовать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согласный звук. Правильно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произносить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звонкие и глухие согласные звуки на конце слова и перед другими согласными (кроме сонорных).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проверять парные звонкие и глухие согласные в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>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8245F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 xml:space="preserve">Правописание слов с </w:t>
            </w: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lastRenderedPageBreak/>
              <w:t>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слух парный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по звонкости-глухости согласный звук на конце слова и в корне перед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произношение и написание парного по звонкости-глухости согласного звука  на конце слова и в корне перед согласными.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проверять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парные звонкие и глухие согласные на конце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 xml:space="preserve">Текущий </w:t>
            </w:r>
            <w:r w:rsidRPr="00365DD4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Анализировать </w:t>
            </w:r>
            <w:r w:rsidRPr="00365DD4">
              <w:rPr>
                <w:rFonts w:ascii="Times New Roman" w:eastAsia="Times New Roman" w:hAnsi="Times New Roman" w:cs="Times New Roman"/>
              </w:rPr>
              <w:t>допущенные ошибки.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 слух парный по звонкости-глухости согласный звук на конце слова и в корне перед согласными.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произношение и написание парного по звонкости-глухости согласного звука  на конце слова и в корне перед согласными.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на конце слова; сопоставлять произношение и написание слов; подбирать примеры слов с парными согласными в словах.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словах букву парного согласного звука, написание которой надо проверять.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проверочное и проверяемое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проверочное слово путём изменения его формы.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проверять парные звонкие и глухие согласные разными способами; сопоставлять произношение и написание слов; подбирать проверочные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 путём изменения формы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</w:t>
            </w:r>
            <w:r w:rsidRPr="00365DD4">
              <w:rPr>
                <w:rFonts w:ascii="Times New Roman" w:eastAsia="Times New Roman" w:hAnsi="Times New Roman" w:cs="Times New Roman"/>
              </w:rPr>
              <w:t>ь правило при написании слов с парным по глухости-звонкости согласным звуком на конце слова и перед согласным в корне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hAnsi="Times New Roman" w:cs="Times New Roman"/>
              </w:rPr>
              <w:t>чащиеся научатся проверять парные звонкие и глухие согласные разными способами; сопоставлять произношение и написание слов; подбирать проверочные слова.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умение определять цель деятельности урока, ориентироваться в учебнике, действовать по намеченному плану, а также по инструкциям; контролировать процесс и результаты своей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7E14EC" w:rsidP="00AD792A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Правописание слов с парным согласным в корне</w:t>
            </w: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приёмы проверки написания гласных и согласных в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составлять приёмы проверки написания гласных и согласных в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корне слова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, </w:t>
            </w:r>
            <w:r w:rsidRPr="00365DD4">
              <w:rPr>
                <w:rFonts w:ascii="Times New Roman" w:hAnsi="Times New Roman" w:cs="Times New Roman"/>
              </w:rPr>
              <w:t>сопоставлять произношение и написание слов; подбирать проверочные слова.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7E14EC" w:rsidRPr="0011324C" w:rsidRDefault="007E14EC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</w:rPr>
              <w:t xml:space="preserve">Контрольная работа № 7 по теме «Звонкие и глухие согласные звуки».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</w:rPr>
              <w:t>Тест</w:t>
            </w:r>
          </w:p>
          <w:p w:rsidR="007E14EC" w:rsidRPr="00365DD4" w:rsidRDefault="007E14EC" w:rsidP="00AD792A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чащиеся научатся составлять текст открытки; пересказывать содержание текста с опорой на вопросы; находить в тексте конкретные сведения, факты.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7E14EC" w:rsidRPr="0011324C" w:rsidRDefault="007E14EC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  <w:r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857D6D">
              <w:rPr>
                <w:rFonts w:ascii="Times New Roman" w:eastAsia="Times New Roman" w:hAnsi="Times New Roman" w:cs="Times New Roman"/>
                <w:color w:val="FF0000"/>
                <w:spacing w:val="4"/>
              </w:rPr>
              <w:t>Изложение текста по данным к нему вопросам.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(под руководством учителя) текст поздравительной открытки; излагать письменно текст по вопросам.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применять правила правописания; писать под диктовку.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осуществлять пошаговый контроль деятельности, планировать своё действие в соответствии с поставленной задачей.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Познавательные</w:t>
            </w:r>
            <w:r w:rsidRPr="00365DD4">
              <w:rPr>
                <w:rFonts w:ascii="Times New Roman" w:hAnsi="Times New Roman" w:cs="Times New Roman"/>
              </w:rPr>
              <w:t>:</w:t>
            </w:r>
            <w:r w:rsidRPr="00365DD4">
              <w:rPr>
                <w:rFonts w:ascii="Times New Roman" w:hAnsi="Times New Roman" w:cs="Times New Roman"/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857D6D" w:rsidRDefault="00141E41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27</w:t>
            </w:r>
            <w:r w:rsidR="00A2065A" w:rsidRPr="00857D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Разделительный мягкий знак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над произношением слов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 разделительным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слов с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разделительным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сопоставлять произношение и написание слов; приводить примеры слов с данной орфограммой; писать слова с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разделительным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умение определять цель деятельности урока,</w:t>
            </w:r>
            <w:r w:rsidRPr="00365DD4">
              <w:rPr>
                <w:rFonts w:ascii="Times New Roman" w:hAnsi="Times New Roman" w:cs="Times New Roman"/>
              </w:rPr>
              <w:t xml:space="preserve">  планировать (в сотрудничестве с учителем или самостоятельно) свои действия для решения задачи;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 xml:space="preserve">действовать по намеченному плану.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Разделительный мягкий знак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Различать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слова с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 - показателем мягкости предшествующего согласного звука и с разделительным мягким знаком.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Использовать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при написании слов с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разделительным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написание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разделительного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 в словах.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писать слова с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разделительным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; переносить слова с разделительным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>умение определять цель деятельности урока,</w:t>
            </w:r>
            <w:r w:rsidRPr="00365DD4">
              <w:rPr>
                <w:rFonts w:ascii="Times New Roman" w:hAnsi="Times New Roman" w:cs="Times New Roman"/>
              </w:rPr>
              <w:t xml:space="preserve">  планировать (в сотрудничестве с учителем или самостоятельно) свои действия для решения задачи;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8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8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8"/>
              </w:rPr>
              <w:t xml:space="preserve">Составление устного рассказа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по серии рисунков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устный рассказ по серии рисунков.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пошаговый контроль деятельности,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>Части речи (57 ч.)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Части речи 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слова-названия (предметов, признаков, действий), вопросы, на которые они отвечают, с частями речи.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схему «Части речи», составлять по ней сообщение.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тексте части речи с опорой на их признаки.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называть в окружающем мире и на рисунке слова – названия предметов, слова – названия признаков, слова – названия действий; использовать специальную терминологию при их определении.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</w:t>
            </w:r>
            <w:r w:rsidRPr="00365DD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планировать </w:t>
            </w:r>
            <w:r w:rsidRPr="00365DD4">
              <w:rPr>
                <w:rFonts w:ascii="Times New Roman" w:hAnsi="Times New Roman" w:cs="Times New Roman"/>
              </w:rPr>
              <w:t xml:space="preserve">решение учебной задачи: выстраивать последовательность необходимых операций (алгоритм действий); 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Части речи 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Соотносить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слова-названия (предметов, признаков, действий), вопросы, на которые они отвечают, с частями речи.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схему «Части речи», составлять по ней сообщение.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тексте части речи с опорой на их признаки.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</w:t>
            </w:r>
            <w:r w:rsidRPr="00365DD4">
              <w:rPr>
                <w:rFonts w:ascii="Times New Roman" w:hAnsi="Times New Roman" w:cs="Times New Roman"/>
              </w:rPr>
              <w:t>: учащиеся научатся различать слова – названия предметов.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учитывать выделенные учителем ориентиры действия в новом учебном материале; планировать свои действия; строить </w:t>
            </w:r>
            <w:proofErr w:type="gramStart"/>
            <w:r w:rsidRPr="00365DD4">
              <w:rPr>
                <w:rFonts w:ascii="Times New Roman" w:hAnsi="Times New Roman" w:cs="Times New Roman"/>
                <w:iCs/>
              </w:rPr>
              <w:t>логическое рассуждение</w:t>
            </w:r>
            <w:proofErr w:type="gramEnd"/>
            <w:r w:rsidRPr="00365DD4">
              <w:rPr>
                <w:rFonts w:ascii="Times New Roman" w:hAnsi="Times New Roman" w:cs="Times New Roman"/>
                <w:iCs/>
              </w:rPr>
              <w:t xml:space="preserve"> на основе причинно-следственных связей.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365DD4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365DD4">
              <w:rPr>
                <w:rFonts w:ascii="Times New Roman" w:hAnsi="Times New Roman" w:cs="Times New Roman"/>
              </w:rPr>
              <w:t>вступать в учебное сотрудничество с одноклассниками, участвовать в совместной деятельности, оказывать взаимопомощь, осуществлять взаимоконтроль, осознавать,  высказывать и обосновывать свою точку зрения.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1F6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Имя существительное как часть речи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среди других частей речи по обобщённому лексическому значению и вопросу.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распознавать имя существительное среди других частей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</w:t>
            </w:r>
            <w:r w:rsidRPr="00365DD4">
              <w:rPr>
                <w:rFonts w:ascii="Times New Roman" w:hAnsi="Times New Roman" w:cs="Times New Roman"/>
              </w:rPr>
              <w:t xml:space="preserve">: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учитывать выделенные учителем ориентиры действия в новом учебном материале; планировать свои действия; строить </w:t>
            </w:r>
            <w:proofErr w:type="gramStart"/>
            <w:r w:rsidRPr="00365DD4">
              <w:rPr>
                <w:rFonts w:ascii="Times New Roman" w:hAnsi="Times New Roman" w:cs="Times New Roman"/>
                <w:iCs/>
              </w:rPr>
              <w:t>логическое рассуждение</w:t>
            </w:r>
            <w:proofErr w:type="gramEnd"/>
            <w:r w:rsidRPr="00365DD4">
              <w:rPr>
                <w:rFonts w:ascii="Times New Roman" w:hAnsi="Times New Roman" w:cs="Times New Roman"/>
                <w:iCs/>
              </w:rPr>
              <w:t xml:space="preserve"> на основе причинно-следственных связей.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4"/>
              </w:rPr>
              <w:t>Имя существительное как часть речи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среди других частей речи по обобщённому лексическому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значению и вопросу.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отнесение слова к имени существительному.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Объяснять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лексическое значение имён существительных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 xml:space="preserve">Предметные: </w:t>
            </w:r>
            <w:r w:rsidRPr="00365DD4">
              <w:rPr>
                <w:rFonts w:ascii="Times New Roman" w:hAnsi="Times New Roman" w:cs="Times New Roman"/>
              </w:rPr>
              <w:t>учащиеся научатся</w:t>
            </w:r>
            <w:r w:rsidRPr="00365DD4">
              <w:rPr>
                <w:rFonts w:ascii="Times New Roman" w:hAnsi="Times New Roman" w:cs="Times New Roman"/>
                <w:i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различать одушевлённые и неодушевлённые имена существительные, классифицировать имена существительные одушевлённые и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             </w:t>
            </w:r>
            <w:r w:rsidRPr="00365DD4">
              <w:rPr>
                <w:rFonts w:ascii="Times New Roman" w:hAnsi="Times New Roman" w:cs="Times New Roman"/>
                <w:iCs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Одушевлённые и неодушевлённые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имена су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ществительные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одушевлённые и неодушевлённые имена существительные,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таких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существительные одушевлённые и неодушевлённые по значению и объединять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различать одушевлённые и неодушевлённые имена существительные, классифицировать имена существительные одушевлённые и 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 источниках информации, 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Одушевлённые и неодушевлённые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имена су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ществительные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одушевлённые и неодушевлённые имена существительные,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таких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существительные одушевлённые и неодушевлённые по значению и объединять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различать одушевлённые и неодушевлённые имена существительные, классифицировать имена существительные одушевлённые и неодушевлённые.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Регулятивные: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умение определять цель деятельности урока, ориентироваться в учебнике, </w:t>
            </w:r>
            <w:r w:rsidRPr="00365DD4">
              <w:rPr>
                <w:rFonts w:ascii="Times New Roman" w:hAnsi="Times New Roman" w:cs="Times New Roman"/>
              </w:rPr>
              <w:t>действовать по намеченному плану, а также по инструкциям, содержащимся в  источниках информации, 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Собственные и нарицательные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имена суще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ствительные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Заглавная буква в именах собственных.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собственные и нарицательные имена существительные, подбирать примеры.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собственные и нарицательные по значению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объединять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различать имена существительные собственные и нарицательные; использовать специальную терминологию при определении части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Личностные: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Cs/>
              </w:rPr>
              <w:t xml:space="preserve">осуществлять сотрудничество в парах при выполнении учебных задач и при работе со знаковой информацией; воспринимать </w:t>
            </w:r>
            <w:r w:rsidRPr="00365DD4">
              <w:rPr>
                <w:rFonts w:ascii="Times New Roman" w:hAnsi="Times New Roman" w:cs="Times New Roman"/>
              </w:rPr>
              <w:t xml:space="preserve">речь учителя (одноклассников), непосредственно не обращенную к учащемуся; </w:t>
            </w:r>
            <w:r w:rsidRPr="00365DD4">
              <w:rPr>
                <w:rFonts w:ascii="Times New Roman" w:hAnsi="Times New Roman" w:cs="Times New Roman"/>
                <w:iCs/>
              </w:rPr>
              <w:t xml:space="preserve">сравнивать </w:t>
            </w:r>
            <w:r w:rsidRPr="00365DD4">
              <w:rPr>
                <w:rFonts w:ascii="Times New Roman" w:hAnsi="Times New Roman" w:cs="Times New Roman"/>
              </w:rPr>
              <w:t>разные точки зрения; считаться с мнением другого человека.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2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 xml:space="preserve">Собственные и нарицательные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имена суще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</w:rPr>
              <w:t xml:space="preserve">ствительные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Заглавная буква в именах собственных.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собственные и нарицательные имена существительные, подбирать примеры.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собственные и нарицательные по значению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объединять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в тематические группы.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различать имена существительные собственные и нарицательные; писать имена собственные с заглавной буквы.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определять цель деятельности урока, учитывать правило в планировании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iCs/>
                <w:spacing w:val="8"/>
              </w:rPr>
              <w:t xml:space="preserve">Развитие речи. </w:t>
            </w:r>
            <w:r w:rsidRPr="00365DD4">
              <w:rPr>
                <w:rFonts w:ascii="Times New Roman" w:eastAsia="Times New Roman" w:hAnsi="Times New Roman" w:cs="Times New Roman"/>
                <w:spacing w:val="8"/>
              </w:rPr>
              <w:t>Составление  рассказа по репродукции картины.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Писать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заглавной буквы имена собственные.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учащиеся научатся писать с заглавной буквы имена, отчества и фамилии людей, клички животных.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Число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имён существительных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определять грамматический признак имён существительных – число; использовать изменение имён существительных по числам для подбора проверочных слов; изменять имена существительные по числам.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Число </w:t>
            </w:r>
            <w:r w:rsidRPr="00365DD4">
              <w:rPr>
                <w:rFonts w:ascii="Times New Roman" w:eastAsia="Times New Roman" w:hAnsi="Times New Roman" w:cs="Times New Roman"/>
              </w:rPr>
              <w:t>имён существительных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существительных.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существительное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учащиеся научатся определять грамматический признак имён существительных – число; использовать изменение имён существительных по числам для подбора проверочных слов; изменять имена существительные по числам.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7E14EC" w:rsidRPr="007E14EC" w:rsidRDefault="007E14E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14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23.02 праздник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5A" w:rsidRPr="0011324C" w:rsidRDefault="008245F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686A2B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  <w:color w:val="FF0000"/>
              </w:rPr>
            </w:pPr>
            <w:r w:rsidRPr="00686A2B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pacing w:val="4"/>
              </w:rPr>
              <w:t>Развитие речи</w:t>
            </w:r>
            <w:r w:rsidRPr="00686A2B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4"/>
              </w:rPr>
              <w:t xml:space="preserve">.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4"/>
              </w:rPr>
              <w:t xml:space="preserve">Подробное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изложение повествовательного текста по данным </w:t>
            </w:r>
            <w:r w:rsidRPr="00686A2B">
              <w:rPr>
                <w:rFonts w:ascii="Times New Roman" w:eastAsia="Times New Roman" w:hAnsi="Times New Roman" w:cs="Times New Roman"/>
                <w:color w:val="FF0000"/>
                <w:spacing w:val="2"/>
              </w:rPr>
              <w:t>вопросам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повествовательным текстом: определять его тему и главную мысль, подбирать заголовок к тексту, определять части текста, составлять ответы на данные вопросы, записывать составленный текст в соответствии с вопросами.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Проверять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написанный текст.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осознавать,  высказывать и обосновывать свою точку зрения;  вступать в учебное сотрудничество с одноклассниками,  участвовать в совместной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осуществлять анализ, синтез, классификацию языкового материала по заданным критериям; подводить факты языка и речи под понятие на основе выделения комплекса существенных признаков; находить языковые примеры для иллюстрации понятий, правил, закономерностей</w:t>
            </w:r>
          </w:p>
        </w:tc>
        <w:tc>
          <w:tcPr>
            <w:tcW w:w="1559" w:type="dxa"/>
          </w:tcPr>
          <w:p w:rsidR="00A2065A" w:rsidRPr="007E14EC" w:rsidRDefault="00A2065A" w:rsidP="00943D04">
            <w:pPr>
              <w:rPr>
                <w:rFonts w:ascii="Times New Roman" w:hAnsi="Times New Roman" w:cs="Times New Roman"/>
              </w:rPr>
            </w:pPr>
            <w:r w:rsidRPr="007E14EC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7E14E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4EC" w:rsidRPr="007E1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065A" w:rsidRPr="007E14E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C07A3" w:rsidRPr="00FD2E5E" w:rsidTr="00943D04">
        <w:tc>
          <w:tcPr>
            <w:tcW w:w="937" w:type="dxa"/>
          </w:tcPr>
          <w:p w:rsidR="004C07A3" w:rsidRPr="00365DD4" w:rsidRDefault="004C07A3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Pr="00365DD4" w:rsidRDefault="004C07A3" w:rsidP="004C07A3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>8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 по теме «Имя 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lastRenderedPageBreak/>
              <w:t xml:space="preserve">существительное».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>Контрольное списывание</w:t>
            </w:r>
          </w:p>
        </w:tc>
        <w:tc>
          <w:tcPr>
            <w:tcW w:w="567" w:type="dxa"/>
          </w:tcPr>
          <w:p w:rsidR="004C07A3" w:rsidRPr="00365DD4" w:rsidRDefault="004C07A3" w:rsidP="004C07A3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4C07A3" w:rsidRPr="00365DD4" w:rsidRDefault="004C07A3" w:rsidP="004C07A3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4C07A3" w:rsidRPr="00365DD4" w:rsidRDefault="004C07A3" w:rsidP="004C07A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учащиеся научатся определять грамматический признак имён существительных – число; использовать изменение имён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существительных по числам для подбора проверочных слов; изменять имена существительные по числам.</w:t>
            </w:r>
          </w:p>
        </w:tc>
        <w:tc>
          <w:tcPr>
            <w:tcW w:w="1559" w:type="dxa"/>
          </w:tcPr>
          <w:p w:rsidR="004C07A3" w:rsidRPr="00FD2E5E" w:rsidRDefault="004C07A3" w:rsidP="004C07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C07A3" w:rsidRPr="007E14EC" w:rsidRDefault="004C07A3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4EC" w:rsidRPr="007E1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14E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4C07A3" w:rsidRPr="00FD2E5E" w:rsidTr="00943D04">
        <w:tc>
          <w:tcPr>
            <w:tcW w:w="937" w:type="dxa"/>
          </w:tcPr>
          <w:p w:rsidR="004C07A3" w:rsidRPr="00365DD4" w:rsidRDefault="004C07A3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Pr="00365DD4" w:rsidRDefault="004C07A3" w:rsidP="004C07A3">
            <w:pPr>
              <w:jc w:val="both"/>
              <w:rPr>
                <w:rFonts w:ascii="Times New Roman" w:hAnsi="Times New Roman" w:cs="Times New Roman"/>
              </w:rPr>
            </w:pPr>
          </w:p>
          <w:p w:rsidR="004C07A3" w:rsidRPr="00365DD4" w:rsidRDefault="004C07A3" w:rsidP="004C07A3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4C07A3" w:rsidRPr="00365DD4" w:rsidRDefault="004C07A3" w:rsidP="004C07A3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4C07A3" w:rsidRPr="00365DD4" w:rsidRDefault="004C07A3" w:rsidP="004C07A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 среди других частей речи по обобщённому лексическому значению и вопросу.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правильность отнесения слова к глаголу.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вопросам. </w:t>
            </w:r>
          </w:p>
        </w:tc>
        <w:tc>
          <w:tcPr>
            <w:tcW w:w="4962" w:type="dxa"/>
          </w:tcPr>
          <w:p w:rsidR="004C07A3" w:rsidRPr="00365DD4" w:rsidRDefault="004C07A3" w:rsidP="004C07A3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4C07A3" w:rsidRPr="00365DD4" w:rsidRDefault="004C07A3" w:rsidP="004C0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07A3" w:rsidRPr="00365DD4" w:rsidRDefault="004C07A3" w:rsidP="004C07A3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4C07A3" w:rsidRPr="0011324C" w:rsidRDefault="007E14EC" w:rsidP="004C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глагол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соответствии с задачей речевого высказывания.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2"/>
              </w:rPr>
              <w:t>Глагол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 среди других частей речи по обобщённому лексическому значению и вопросу.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Обосновывать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правильность отнесения слова к глаголу.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Классифицировать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вопросам. 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 </w:t>
            </w: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учащиеся научатся видеть глаголы в речи, составлять словосочетания с глаголами.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Составление рассказа по репро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  <w:t>дукции картины художника.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Рассматривать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репродукцию картины А.К </w:t>
            </w:r>
            <w:proofErr w:type="spellStart"/>
            <w:r w:rsidRPr="00365DD4">
              <w:rPr>
                <w:rFonts w:ascii="Times New Roman" w:eastAsia="Times New Roman" w:hAnsi="Times New Roman" w:cs="Times New Roman"/>
              </w:rPr>
              <w:t>Саврасова</w:t>
            </w:r>
            <w:proofErr w:type="spellEnd"/>
            <w:r w:rsidRPr="00365DD4">
              <w:rPr>
                <w:rFonts w:ascii="Times New Roman" w:eastAsia="Times New Roman" w:hAnsi="Times New Roman" w:cs="Times New Roman"/>
              </w:rPr>
              <w:t xml:space="preserve"> «Грачи прилетели» по данным вопросам,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обсуждать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план предстоящего рассказа,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(под руководством учителя) по картине рассказ, записывать его.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осуществлять анализ, синтез, классификацию языкового материала по заданным критериям; подводить факты языка и речи под понятие на основе выделения комплекса существенных признаков.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7E14EC" w:rsidRPr="007E14EC" w:rsidRDefault="007E14EC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14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08.03 праздник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Число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>глагола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глаголов определённого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в тексте необходимые сведения, факты и другую информацию, представленную в явном виде; устанавливать причинно-следственные связи, делать выводы,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формулировать их.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Изменение  глагола по числам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глаголов определённого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устанавливать причинно-следственные связи, делать выводы, формулировать их; самостоятельно находить нужную информацию в материалах учебника, находить языковые примеры для иллюстрации понятий, правил, закономерностей.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Изменение  глагола по числам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глагола, распределять глаголы по группам в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по числам,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 глаголов определённого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употреблять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глаголы в определённом числе.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число глаголов.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строить сообщения в устной форме, составлять простой план.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Правописание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частицы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не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 глаголом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Раздельно писать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частицу НЕ с глаголом.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частицу НЕ с глаголами; строить 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осознавать,  высказывать и обосновывать свою точку зрения;  вступать в учебное сотрудничество с одноклассниками,  участвовать в совместной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: осознавать познавательную задачу,  находить в тексте необходимые сведения, факты и другую информацию, представленную в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явном виде; осуществлять анализ языкового материала по заданным критериям; устанавливать причинно-следственные связи, делать выводы, формулировать их.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воспринимать речь учителя (одноклассников), непосредственно не обращенную к учащемуся; выражать положительное отношение к процессу познания: проявлять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7E14EC" w:rsidP="00AD792A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Контрольная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9</w:t>
            </w: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за 3 четверть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. Диктант</w:t>
            </w: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называть в окружающем мире и на рисунке слова – названия предметов, слова – названия признаков, слова – названия действий.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7E14EC" w:rsidRPr="0011324C" w:rsidRDefault="007E14EC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</w:t>
            </w:r>
            <w:r w:rsidRPr="001132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.03</w:t>
            </w:r>
          </w:p>
        </w:tc>
      </w:tr>
      <w:tr w:rsidR="007E14EC" w:rsidRPr="00FD2E5E" w:rsidTr="00943D04">
        <w:tc>
          <w:tcPr>
            <w:tcW w:w="937" w:type="dxa"/>
          </w:tcPr>
          <w:p w:rsidR="007E14EC" w:rsidRPr="00365DD4" w:rsidRDefault="007E14EC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Правописание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частицы </w:t>
            </w: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не 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с глаголом </w:t>
            </w:r>
          </w:p>
        </w:tc>
        <w:tc>
          <w:tcPr>
            <w:tcW w:w="567" w:type="dxa"/>
          </w:tcPr>
          <w:p w:rsidR="007E14EC" w:rsidRPr="00365DD4" w:rsidRDefault="007E14EC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Раздельно писать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частицу НЕ с глаголом.</w:t>
            </w:r>
          </w:p>
        </w:tc>
        <w:tc>
          <w:tcPr>
            <w:tcW w:w="4962" w:type="dxa"/>
          </w:tcPr>
          <w:p w:rsidR="007E14EC" w:rsidRPr="00365DD4" w:rsidRDefault="007E14EC" w:rsidP="00AD792A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частицу НЕ с глаголами; строить сообщения в устной и письменной форме.</w:t>
            </w:r>
          </w:p>
          <w:p w:rsidR="007E14EC" w:rsidRPr="00365DD4" w:rsidRDefault="007E14EC" w:rsidP="00AD792A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Регулятивные: умение определять цель деятельности урока, учитывать выделенные учителем ориентиры действия в новом учебном материале в сотрудничестве с учителем; учитывать правило в планировании и контроле способа решения.</w:t>
            </w:r>
          </w:p>
        </w:tc>
        <w:tc>
          <w:tcPr>
            <w:tcW w:w="1559" w:type="dxa"/>
          </w:tcPr>
          <w:p w:rsidR="007E14EC" w:rsidRPr="00365DD4" w:rsidRDefault="007E14EC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7E14EC" w:rsidRPr="0011324C" w:rsidRDefault="007E14EC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Default="00A2065A" w:rsidP="00943D04">
            <w:pPr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 xml:space="preserve">Обобщение знаний </w:t>
            </w:r>
            <w:r w:rsidRPr="00365DD4">
              <w:rPr>
                <w:rFonts w:ascii="Times New Roman" w:eastAsia="Times New Roman" w:hAnsi="Times New Roman" w:cs="Times New Roman"/>
              </w:rPr>
              <w:t>о глаголе</w:t>
            </w:r>
          </w:p>
          <w:p w:rsidR="00A2065A" w:rsidRPr="00365DD4" w:rsidRDefault="004C07A3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7"/>
              </w:rPr>
              <w:t xml:space="preserve"> Развитие речи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. 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t>Восстановление текста с нару</w:t>
            </w:r>
            <w:r w:rsidRPr="00365DD4">
              <w:rPr>
                <w:rFonts w:ascii="Times New Roman" w:eastAsia="Times New Roman" w:hAnsi="Times New Roman" w:cs="Times New Roman"/>
                <w:spacing w:val="7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шенным порядком предложений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грамматические признаки глагола: число (единственное или множественное), роль в предложении.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писать частицу НЕ с глаголами; строить сообщения в устной и письменной форме.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егулятивные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планировать своё действие в соответствии с поставленной задачей, осуществлять итоговый и пошаговый контроль по результату;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Коммуникативные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осознавать,  высказывать и обосновывать свою точку зрения;  вступать в учебное сотрудничество с одноклассниками,  участвовать в совместной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осознавать познавательную задачу,   осуществлять поиск необходимой информации в дополнительных доступных источниках;  находить языковые примеры для иллюстрации понятий, правил, закономерностей в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самостоятельно выбранных источниках; применять разные способы фиксации информации.</w:t>
            </w:r>
            <w:proofErr w:type="gramEnd"/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7"/>
              </w:rPr>
              <w:t>Текст-повествование и роль в нём глаголов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текст-повествование на предложенную тему,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нужную информацию для ответа на вопрос к тексту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 правильный порядок предложений, составлять текст, подбирать к нему название, записывать составленный текст.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4"/>
              </w:rPr>
              <w:t>Развитие речи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4"/>
              </w:rPr>
              <w:t xml:space="preserve">.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Составление текста-повествова</w:t>
            </w:r>
            <w:r w:rsidRPr="00365DD4">
              <w:rPr>
                <w:rFonts w:ascii="Times New Roman" w:eastAsia="Times New Roman" w:hAnsi="Times New Roman" w:cs="Times New Roman"/>
                <w:spacing w:val="6"/>
              </w:rPr>
              <w:t xml:space="preserve">ния.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текст-повествование на предложенную тему,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нужную информацию для ответа на вопрос к тексту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записывать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ответ.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пошаговый контроль деятельности, планировать своё действие в соответствии с поставленной задачей; оценивать результаты выполненного задания «Проверь себя» по учебнику и электронному приложению к учебнику.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Pr="004C07A3" w:rsidRDefault="004C07A3" w:rsidP="00943D04">
            <w:pPr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4C07A3">
              <w:rPr>
                <w:rFonts w:ascii="Times New Roman" w:eastAsia="Times New Roman" w:hAnsi="Times New Roman" w:cs="Times New Roman"/>
                <w:bCs/>
                <w:color w:val="FF0000"/>
              </w:rPr>
              <w:t>4 четверть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Имя прилагательное как часть речи.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 допущенные ошибки.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прилагательное среди других частей речи по обобщённому лексическому значению и вопросу.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страничкой «Для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любознательных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из предложения словосочетания с именами прилагательными.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имя прилагательное.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прилагательные-сравнения для характеристики качеств, присущих людям и животным.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ставить вопросы от существительных к прилагательным; находить прилагательные в тексте; устанавливать связь между прилагательным и существительным; подбирать примеры с определённой орфограммой, устанавливать аналогии.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осуществлять анализ, синтез, классификацию языкового материала по заданным критериям; подводить факты языка и речи под понятие на основе выделения комплекса существенных признаков.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 xml:space="preserve">Значение и употребление имени прилагательного в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речи.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имя прилагательное среди других частей речи по обобщённому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лексическому значению и вопросу.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ставить вопросы от существительных к прилагательным; устанавливать связь между прилагательным и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существительным.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4C07A3" w:rsidRDefault="004C07A3" w:rsidP="004C07A3">
            <w:pPr>
              <w:jc w:val="both"/>
              <w:rPr>
                <w:rFonts w:ascii="Times New Roman" w:eastAsia="Times New Roman" w:hAnsi="Times New Roman" w:cs="Times New Roman"/>
                <w:color w:val="C00000"/>
              </w:rPr>
            </w:pPr>
            <w:r>
              <w:rPr>
                <w:rFonts w:ascii="Times New Roman" w:eastAsia="Times New Roman" w:hAnsi="Times New Roman" w:cs="Times New Roman"/>
                <w:color w:val="C00000"/>
              </w:rPr>
              <w:t xml:space="preserve"> </w:t>
            </w:r>
            <w:r w:rsidR="00A2065A" w:rsidRPr="00365DD4">
              <w:rPr>
                <w:rFonts w:ascii="Times New Roman" w:eastAsia="Times New Roman" w:hAnsi="Times New Roman" w:cs="Times New Roman"/>
              </w:rPr>
              <w:t>Связь имени прилагательного с именем существительным.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страничкой «Для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любознательных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».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Выделять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из  предложения словосочетания с именами прилагательными.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Приводить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примеры.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ставить вопросы от существительных к прилагательным; устанавливать связь между прилагательным и существительным.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принимать и сохранять учебную задачу; планировать  свои действия для решения задачи; действовать по </w:t>
            </w:r>
            <w:proofErr w:type="spellStart"/>
            <w:proofErr w:type="gramStart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spellEnd"/>
            <w:proofErr w:type="gramEnd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инструкциям, содержащимся в  источниках информации: речь учителя, учебник.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</w:rPr>
              <w:t>Имя прилагательное как часть речи.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, каким членом предложения является имя прилагательное.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имена прилагательные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определять, каким членом предложения является имя прилагательное.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141E41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Изменение имён прилагательных по числам.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прилагательных,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распределят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имена прилагательные в  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прилагательные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определять, каким членом предложения является имя прилагательное.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определять цель деятельности урока, учитывать выделенные 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Единственное и множественное число имён прилагательных.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число имён прилагательных,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распределят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имена прилагательные в   зависимости от их числа,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изменять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прилагательные по числам.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научатся изменять прилагательные по числам; определять число имени прилагательного; применять правила правописания; подбирать примеры с определённой орфограммой, устанавливать аналогии.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Имя прилагательное. Самостоятельная работа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t xml:space="preserve">по теме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5"/>
              </w:rPr>
              <w:lastRenderedPageBreak/>
              <w:t xml:space="preserve">«Имя прилагательное».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7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грамматические признаки имён прилагательных: связь с именем существительным,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число (единственное или множественное), роль в предложении.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изменять имена прилагательные по числам.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определять цель деятельности урока, учитывать выделенные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учителем ориентиры действия в новом учебном материале в сотрудничестве с учителем; планировать своё действие в соответствии с поставленной задачей.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5"/>
              </w:rPr>
            </w:pPr>
            <w:r w:rsidRPr="00365DD4">
              <w:rPr>
                <w:rFonts w:ascii="Times New Roman" w:eastAsia="Times New Roman" w:hAnsi="Times New Roman" w:cs="Times New Roman"/>
                <w:spacing w:val="5"/>
              </w:rPr>
              <w:t>Понятие о тексте-описании. Роль имён прилагательных в тексте-описании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текст-описание.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Наблюдать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над ролью имён прилагательных в тексте-описании.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изменять прилагательные по числам; определять число имени прилагательного; применять правила правописания; подбирать примеры с определённой орфограммой, устанавливать аналогии.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9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9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9"/>
              </w:rPr>
              <w:t xml:space="preserve">Составление текста-описания </w:t>
            </w:r>
            <w:r w:rsidRPr="00365DD4">
              <w:rPr>
                <w:rFonts w:ascii="Times New Roman" w:eastAsia="Times New Roman" w:hAnsi="Times New Roman" w:cs="Times New Roman"/>
                <w:spacing w:val="10"/>
              </w:rPr>
              <w:t>на основе личных наблюдений.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1F63A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текст-описание.</w:t>
            </w:r>
          </w:p>
          <w:p w:rsidR="00A2065A" w:rsidRPr="001F63A4" w:rsidRDefault="00A2065A" w:rsidP="001F63A4">
            <w:pPr>
              <w:rPr>
                <w:rFonts w:ascii="Times New Roman" w:eastAsia="Times New Roman" w:hAnsi="Times New Roman" w:cs="Times New Roman"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Наблюдать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над ролью имён прилагательных в тексте-описании.</w:t>
            </w:r>
          </w:p>
          <w:p w:rsidR="00A2065A" w:rsidRPr="001F63A4" w:rsidRDefault="00A2065A" w:rsidP="001F63A4">
            <w:pPr>
              <w:rPr>
                <w:rFonts w:ascii="Times New Roman" w:eastAsia="Times New Roman" w:hAnsi="Times New Roman" w:cs="Times New Roman"/>
                <w:spacing w:val="4"/>
              </w:rPr>
            </w:pPr>
          </w:p>
          <w:p w:rsidR="00A2065A" w:rsidRPr="001F63A4" w:rsidRDefault="00A2065A" w:rsidP="001F63A4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различать текст-описание и текст-повествование.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осуществлять анализ, синтез, сравнение, языкового материала по заданным критериям, строить несложные рассуждения, устанавливать причинно-следственные связи, делать выводы, формулировать их.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B60A22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4C07A3">
            <w:pPr>
              <w:pStyle w:val="a4"/>
              <w:ind w:left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Контрольная работа № 10 по теме «</w:t>
            </w:r>
            <w:r w:rsidR="004C07A3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>Части речи»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</w:t>
            </w:r>
            <w:r w:rsidR="004C07A3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5"/>
              </w:rPr>
              <w:t xml:space="preserve"> Тест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Оценивать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свои достижения при выполнении заданий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</w:t>
            </w:r>
            <w:r w:rsidRPr="00365DD4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пошаговый контроль деятельности, планировать своё действие в соответствии с поставленной задачей;</w:t>
            </w: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94065A" w:rsidRDefault="007E14EC" w:rsidP="00AF0BA8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20</w:t>
            </w:r>
            <w:r w:rsidR="00A2065A" w:rsidRPr="0094065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9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9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9"/>
              </w:rPr>
              <w:t xml:space="preserve">Составление текста-описания по </w:t>
            </w:r>
            <w:r w:rsidRPr="00365DD4">
              <w:rPr>
                <w:rFonts w:ascii="Times New Roman" w:eastAsia="Times New Roman" w:hAnsi="Times New Roman" w:cs="Times New Roman"/>
                <w:spacing w:val="10"/>
              </w:rPr>
              <w:t xml:space="preserve">репродукции картины Ф. П. Толстого «Букет 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цветов, бабочка и птичка».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текст-описание на основе личных наблюдений (коллективное обсуждение плана подготовительной работы).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текст-описание натюрморта по репродукции картины Ф. П. Толстого «Букет цветов. Бабочка и птичка».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различать текст-описание и текст-повествование; составлять текст-описание, используя в нём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имена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 прилагательные;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Личностные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: 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>Местоимение (личное) как часть речи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личные местоимения (в начальной форме) среди других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5"/>
              </w:rPr>
              <w:t>слов и в предложении.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Различать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местоимения и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lastRenderedPageBreak/>
              <w:t>имена существительные.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Calibri" w:hAnsi="Times New Roman" w:cs="Times New Roman"/>
                <w:spacing w:val="5"/>
              </w:rPr>
              <w:t>*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платок. </w:t>
            </w:r>
            <w:r w:rsidRPr="001F63A4">
              <w:rPr>
                <w:rFonts w:ascii="Times New Roman" w:eastAsia="Times New Roman" w:hAnsi="Times New Roman" w:cs="Times New Roman"/>
                <w:spacing w:val="-2"/>
              </w:rPr>
              <w:t xml:space="preserve">Формирование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2"/>
              </w:rPr>
              <w:t xml:space="preserve">экологических представлений </w:t>
            </w:r>
            <w:r w:rsidRPr="001F63A4">
              <w:rPr>
                <w:rFonts w:ascii="Times New Roman" w:eastAsia="Times New Roman" w:hAnsi="Times New Roman" w:cs="Times New Roman"/>
                <w:spacing w:val="3"/>
              </w:rPr>
              <w:t>(природу надо беречь).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различать текст-описание и текст-повествование; составлять текст-описание, используя в нём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имена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 прилагательные;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умение в сотрудничестве с учителем ставить  учебные задачи и осуществлять действия для реализации замысла; умение составлять простой план и работать по нему, контролировать процесс и результаты своей деятельности. 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Cs/>
                <w:spacing w:val="10"/>
              </w:rPr>
              <w:t>Местоимение (личное) как часть речи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личные местоимения (в начальной форме) среди других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5"/>
              </w:rPr>
              <w:t>слов и в предложении.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Различать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местоимения и имена существительные.</w:t>
            </w:r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Calibri" w:hAnsi="Times New Roman" w:cs="Times New Roman"/>
                <w:spacing w:val="5"/>
              </w:rPr>
              <w:t>*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платок. </w:t>
            </w:r>
            <w:r w:rsidRPr="001F63A4">
              <w:rPr>
                <w:rFonts w:ascii="Times New Roman" w:eastAsia="Times New Roman" w:hAnsi="Times New Roman" w:cs="Times New Roman"/>
                <w:spacing w:val="-2"/>
              </w:rPr>
              <w:t xml:space="preserve">Формирование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2"/>
              </w:rPr>
              <w:t xml:space="preserve">экологических представлений </w:t>
            </w:r>
            <w:r w:rsidRPr="001F63A4">
              <w:rPr>
                <w:rFonts w:ascii="Times New Roman" w:eastAsia="Times New Roman" w:hAnsi="Times New Roman" w:cs="Times New Roman"/>
                <w:spacing w:val="3"/>
              </w:rPr>
              <w:t>(природу надо беречь).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осознавать местоимение как часть речи; употреблять местоимения вместо существительных;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Личностные: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учитывать выделенные учителем ориентиры в новом учебном материале; планировать (в сотрудничестве с учителем) свои действия для решения задачи; действовать по намеченному плану, а также по инструкциям, содержащимся в  источниках информации.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B60A22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6"/>
              </w:rPr>
              <w:t>Развитие речи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.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Редактирование текста с повторяющимися име</w:t>
            </w:r>
            <w:r w:rsidRPr="00365DD4">
              <w:rPr>
                <w:rFonts w:ascii="Times New Roman" w:eastAsia="Times New Roman" w:hAnsi="Times New Roman" w:cs="Times New Roman"/>
                <w:spacing w:val="3"/>
              </w:rPr>
              <w:softHyphen/>
              <w:t>нами существительными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7"/>
              </w:rPr>
              <w:t xml:space="preserve">Заменять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повторяющиеся в тексте имена существительные личными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местоимениями.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Составлять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из предложений текст, подбирать к нему заголовок, запи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сывать составленный текст.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4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Составлять </w:t>
            </w:r>
            <w:r w:rsidRPr="001F63A4">
              <w:rPr>
                <w:rFonts w:ascii="Times New Roman" w:eastAsia="Times New Roman" w:hAnsi="Times New Roman" w:cs="Times New Roman"/>
                <w:spacing w:val="9"/>
              </w:rPr>
              <w:t xml:space="preserve">по рисункам диалоги.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9"/>
              </w:rPr>
              <w:t xml:space="preserve">Находить </w:t>
            </w:r>
            <w:r w:rsidRPr="001F63A4">
              <w:rPr>
                <w:rFonts w:ascii="Times New Roman" w:eastAsia="Times New Roman" w:hAnsi="Times New Roman" w:cs="Times New Roman"/>
                <w:spacing w:val="9"/>
              </w:rPr>
              <w:t xml:space="preserve">в диалогической речи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 xml:space="preserve">местоимения 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определять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их роль в высказываниях.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t>заменять повторяющиеся в тексте имена существительные личными местоимениями.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умение в сотрудничестве с учителем ставить  учебные задачи и осуществлять действия для реализации замысла; умение составлять простой план и работать по нему, контролировать процесс и результаты своей деятельности.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B60A22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4C07A3" w:rsidRPr="00365DD4" w:rsidRDefault="00A2065A" w:rsidP="004C07A3">
            <w:pPr>
              <w:jc w:val="both"/>
              <w:rPr>
                <w:rFonts w:ascii="Times New Roman" w:eastAsia="Times New Roman" w:hAnsi="Times New Roman" w:cs="Times New Roman"/>
                <w:spacing w:val="5"/>
              </w:rPr>
            </w:pPr>
            <w:r w:rsidRPr="00365DD4">
              <w:rPr>
                <w:rFonts w:ascii="Times New Roman" w:eastAsia="Times New Roman" w:hAnsi="Times New Roman" w:cs="Times New Roman"/>
                <w:spacing w:val="2"/>
              </w:rPr>
              <w:t>Структура текста-рассуждения.</w:t>
            </w:r>
            <w:r w:rsidR="004C07A3"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</w:rPr>
              <w:t xml:space="preserve"> Развитие речи.</w:t>
            </w:r>
            <w:r w:rsidR="004C07A3" w:rsidRPr="00365DD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 </w:t>
            </w:r>
            <w:r w:rsidR="004C07A3" w:rsidRPr="00365DD4">
              <w:rPr>
                <w:rFonts w:ascii="Times New Roman" w:eastAsia="Times New Roman" w:hAnsi="Times New Roman" w:cs="Times New Roman"/>
                <w:spacing w:val="5"/>
              </w:rPr>
              <w:t xml:space="preserve">Работа с текстом. </w:t>
            </w:r>
          </w:p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Распознавать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текст-рассуждение.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Создавать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устные и письменные тексты-рассуждения.</w:t>
            </w:r>
          </w:p>
          <w:p w:rsidR="00A2065A" w:rsidRPr="001F63A4" w:rsidRDefault="00A2065A" w:rsidP="00943D04">
            <w:pPr>
              <w:pStyle w:val="a4"/>
              <w:ind w:left="0"/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Работать </w:t>
            </w:r>
            <w:r w:rsidRPr="001F63A4">
              <w:rPr>
                <w:rFonts w:ascii="Times New Roman" w:eastAsia="Times New Roman" w:hAnsi="Times New Roman" w:cs="Times New Roman"/>
                <w:spacing w:val="8"/>
              </w:rPr>
              <w:t xml:space="preserve">с текстом: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8"/>
              </w:rPr>
              <w:t xml:space="preserve">определять </w:t>
            </w:r>
            <w:r w:rsidRPr="001F63A4">
              <w:rPr>
                <w:rFonts w:ascii="Times New Roman" w:eastAsia="Times New Roman" w:hAnsi="Times New Roman" w:cs="Times New Roman"/>
                <w:spacing w:val="8"/>
              </w:rPr>
              <w:t xml:space="preserve">тип текста, тему и главную мысль,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lastRenderedPageBreak/>
              <w:t xml:space="preserve">выделять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 xml:space="preserve">части в тексте-рассуждении,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записывать </w:t>
            </w:r>
            <w:r w:rsidRPr="001F63A4">
              <w:rPr>
                <w:rFonts w:ascii="Times New Roman" w:eastAsia="Times New Roman" w:hAnsi="Times New Roman" w:cs="Times New Roman"/>
                <w:spacing w:val="4"/>
              </w:rPr>
              <w:t>текст по частям.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чащиеся научатся различать текст-описание и текст-повествование; составлять текст-описание, используя в нём </w:t>
            </w:r>
            <w:proofErr w:type="gramStart"/>
            <w:r w:rsidRPr="00365DD4">
              <w:rPr>
                <w:rFonts w:ascii="Times New Roman" w:eastAsia="Times New Roman" w:hAnsi="Times New Roman" w:cs="Times New Roman"/>
              </w:rPr>
              <w:t>имена</w:t>
            </w:r>
            <w:proofErr w:type="gramEnd"/>
            <w:r w:rsidRPr="00365DD4">
              <w:rPr>
                <w:rFonts w:ascii="Times New Roman" w:eastAsia="Times New Roman" w:hAnsi="Times New Roman" w:cs="Times New Roman"/>
              </w:rPr>
              <w:t xml:space="preserve"> прилагательные; применять правила правописания.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94065A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4"/>
              </w:rPr>
              <w:t xml:space="preserve">Местоимение. Самостоятельная работа </w:t>
            </w:r>
            <w:r w:rsidRPr="00365DD4">
              <w:rPr>
                <w:rFonts w:ascii="Times New Roman" w:eastAsia="Times New Roman" w:hAnsi="Times New Roman" w:cs="Times New Roman"/>
                <w:bCs/>
                <w:color w:val="FF0000"/>
                <w:spacing w:val="4"/>
              </w:rPr>
              <w:t>по теме «Местоимение»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1F63A4">
              <w:rPr>
                <w:rFonts w:ascii="Times New Roman" w:eastAsia="Times New Roman" w:hAnsi="Times New Roman" w:cs="Times New Roman"/>
              </w:rPr>
              <w:t xml:space="preserve"> личные местоимения (в начальной форме) среди других слов в предложении. </w:t>
            </w:r>
            <w:r w:rsidRPr="001F63A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1F63A4">
              <w:rPr>
                <w:rFonts w:ascii="Times New Roman" w:eastAsia="Times New Roman" w:hAnsi="Times New Roman" w:cs="Times New Roman"/>
              </w:rPr>
              <w:t xml:space="preserve"> местоимения и имена существительные.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знания по теме «Местоимение».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Default="00B60A22" w:rsidP="007E1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14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E14EC" w:rsidRPr="007E14EC" w:rsidRDefault="007E14EC" w:rsidP="007E14E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14E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03.05 праздник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Роль предлогов в речи.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Узнавать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в устной и письменной речи.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5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Правильно употреблять 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t xml:space="preserve">предлоги в речи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(прийти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"/>
              </w:rPr>
              <w:t xml:space="preserve">из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школы).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3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Раздельно писать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со словами.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6"/>
              </w:rPr>
              <w:t>Правописание предлогов с именами существи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2"/>
              </w:rPr>
              <w:t xml:space="preserve">тельными.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*Слова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апрель,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3"/>
              </w:rPr>
              <w:t>шёл.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9"/>
              </w:rPr>
              <w:t xml:space="preserve">Ознакомление с наиболее </w:t>
            </w:r>
            <w:proofErr w:type="gramStart"/>
            <w:r w:rsidRPr="001F63A4">
              <w:rPr>
                <w:rFonts w:ascii="Times New Roman" w:eastAsia="Times New Roman" w:hAnsi="Times New Roman" w:cs="Times New Roman"/>
                <w:spacing w:val="9"/>
              </w:rPr>
              <w:t>употребительными</w:t>
            </w:r>
            <w:proofErr w:type="gramEnd"/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4"/>
              </w:rPr>
              <w:t>предлогами. Функция предлогов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осознавать предлог как часть речи.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Личностные: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воспринимать речь учителя (одноклассников), сравнивать разные точки зрения; считаться с мнением другого человека.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принимать и сохранять учебную задачу; действовать по намеченному плану, а также по инструкциям, содержащимся в  источниках информации.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находить в тексте необходимые сведения, факты и другую информацию, представленную в явном виде; самостоятельно находить нужную информацию в материалах учебника, использовать её для решения учебно-познавательных задач; находить в указанных источниках языковые примеры для иллюстрации определённых понятий, правил.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spacing w:val="3"/>
              </w:rPr>
              <w:t>Роль предлогов в речи.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Узнавать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в устной и письменной речи.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5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6"/>
              </w:rPr>
              <w:t xml:space="preserve">Правильно употреблять 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t xml:space="preserve">предлоги в речи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 xml:space="preserve">(прийти </w:t>
            </w:r>
            <w:r w:rsidRPr="001F63A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6"/>
              </w:rPr>
              <w:t xml:space="preserve">из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6"/>
              </w:rPr>
              <w:t>школы).</w:t>
            </w:r>
          </w:p>
          <w:p w:rsidR="00A2065A" w:rsidRPr="001F63A4" w:rsidRDefault="00A2065A" w:rsidP="00943D04">
            <w:pPr>
              <w:rPr>
                <w:rFonts w:ascii="Times New Roman" w:eastAsia="Times New Roman" w:hAnsi="Times New Roman" w:cs="Times New Roman"/>
                <w:b/>
                <w:bCs/>
                <w:spacing w:val="3"/>
              </w:rPr>
            </w:pPr>
            <w:r w:rsidRPr="001F63A4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Раздельно писать </w:t>
            </w:r>
            <w:r w:rsidRPr="001F63A4">
              <w:rPr>
                <w:rFonts w:ascii="Times New Roman" w:eastAsia="Times New Roman" w:hAnsi="Times New Roman" w:cs="Times New Roman"/>
                <w:spacing w:val="5"/>
              </w:rPr>
              <w:t>предлоги со словами.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6"/>
              </w:rPr>
              <w:t>Правописание предлогов с именами существи</w:t>
            </w:r>
            <w:r w:rsidRPr="001F63A4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1F63A4">
              <w:rPr>
                <w:rFonts w:ascii="Times New Roman" w:eastAsia="Times New Roman" w:hAnsi="Times New Roman" w:cs="Times New Roman"/>
                <w:spacing w:val="2"/>
              </w:rPr>
              <w:t xml:space="preserve">тельными. </w:t>
            </w:r>
            <w:r w:rsidRPr="001F63A4">
              <w:rPr>
                <w:rFonts w:ascii="Times New Roman" w:eastAsia="Times New Roman" w:hAnsi="Times New Roman" w:cs="Times New Roman"/>
                <w:spacing w:val="7"/>
              </w:rPr>
              <w:t xml:space="preserve">*Слова с непроверяемым написанием: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7"/>
              </w:rPr>
              <w:t xml:space="preserve">апрель, </w:t>
            </w:r>
            <w:r w:rsidRPr="001F63A4">
              <w:rPr>
                <w:rFonts w:ascii="Times New Roman" w:eastAsia="Times New Roman" w:hAnsi="Times New Roman" w:cs="Times New Roman"/>
                <w:i/>
                <w:iCs/>
                <w:spacing w:val="-3"/>
              </w:rPr>
              <w:t>шёл.</w:t>
            </w:r>
          </w:p>
          <w:p w:rsidR="00A2065A" w:rsidRPr="001F63A4" w:rsidRDefault="00A2065A" w:rsidP="00943D04">
            <w:pPr>
              <w:rPr>
                <w:rFonts w:ascii="Times New Roman" w:eastAsia="Calibri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9"/>
              </w:rPr>
              <w:lastRenderedPageBreak/>
              <w:t xml:space="preserve">Ознакомление с наиболее </w:t>
            </w:r>
            <w:proofErr w:type="gramStart"/>
            <w:r w:rsidRPr="001F63A4">
              <w:rPr>
                <w:rFonts w:ascii="Times New Roman" w:eastAsia="Times New Roman" w:hAnsi="Times New Roman" w:cs="Times New Roman"/>
                <w:spacing w:val="9"/>
              </w:rPr>
              <w:t>употребительными</w:t>
            </w:r>
            <w:proofErr w:type="gramEnd"/>
          </w:p>
          <w:p w:rsidR="00A2065A" w:rsidRPr="001F63A4" w:rsidRDefault="00A2065A" w:rsidP="00943D04">
            <w:pPr>
              <w:rPr>
                <w:rFonts w:ascii="Times New Roman" w:hAnsi="Times New Roman" w:cs="Times New Roman"/>
              </w:rPr>
            </w:pPr>
            <w:r w:rsidRPr="001F63A4">
              <w:rPr>
                <w:rFonts w:ascii="Times New Roman" w:eastAsia="Times New Roman" w:hAnsi="Times New Roman" w:cs="Times New Roman"/>
                <w:spacing w:val="4"/>
              </w:rPr>
              <w:t>предлогами. Функция предлогов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употреблять предлог только с именами существительными или местоимениями; устанавливать связь слов в предложении с помощью предлога; писать предлоги отдельно от других слов.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принимать и сохранять учебную задачу; действовать по намеченному плану, а также по инструкциям, содержащимся в  источниках информации.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вступать в учебное сотрудничество с одноклассниками, участвовать в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совместной деятельности, оказывать взаимопомощь, осуществлять взаимоконтроль, проявлять доброжелательное отношение к партнёрам.   </w:t>
            </w:r>
            <w:proofErr w:type="gramEnd"/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самостоятельно находить нужную информацию в материалах учебника, использовать её для решения учебно-познавательных задач; находить в указанных источниках языковые примеры для иллюстрации определённых понятий, правил.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  <w:i/>
                <w:iCs/>
                <w:spacing w:val="5"/>
              </w:rPr>
              <w:t>Развитие речи.</w:t>
            </w:r>
            <w:r w:rsidRPr="00365DD4">
              <w:rPr>
                <w:rFonts w:ascii="Times New Roman" w:eastAsia="Times New Roman" w:hAnsi="Times New Roman" w:cs="Times New Roman"/>
                <w:i/>
                <w:iCs/>
                <w:spacing w:val="5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t>Редактирование текста; восста</w:t>
            </w:r>
            <w:r w:rsidRPr="00365DD4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t>новление деформированного повествовательно</w:t>
            </w:r>
            <w:r w:rsidRPr="00365DD4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365DD4">
              <w:rPr>
                <w:rFonts w:ascii="Times New Roman" w:eastAsia="Times New Roman" w:hAnsi="Times New Roman" w:cs="Times New Roman"/>
                <w:spacing w:val="1"/>
              </w:rPr>
              <w:t>го текста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Заменять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повторяющиеся в тексте имена существительные личными местоимениями.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Составлять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по рисункам диалоги.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Находить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в диалогической речи местоимения и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роль в высказывании.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знания по теме «Предлог».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Познавательные: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Default="007E14EC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61335F" w:rsidRPr="0061335F" w:rsidRDefault="0061335F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335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10.05 праздник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 w:rsidRPr="00365DD4">
              <w:rPr>
                <w:rFonts w:ascii="Times New Roman" w:hAnsi="Times New Roman" w:cs="Times New Roman"/>
                <w:b/>
              </w:rPr>
              <w:t>Повторение (15 ч.)</w:t>
            </w: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 xml:space="preserve">Повторение по теме «Текст» 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Распознавать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текст-рассуждение.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Создавать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устные и письменные тексты-рассуждения.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текстом: определять тип текста, тему и главную мысль, выделять части в тексте-рассуждении, записывать текст по частям.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восстанавливать деформированный текст.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планировать свои действия для решения задачи; действовать по инструкциям и  намеченному плану, контролировать процесс и результаты своей деятельности, вносить необходимые коррективы.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1335F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  <w:p w:rsidR="00A2065A" w:rsidRPr="0011324C" w:rsidRDefault="00A2065A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5A" w:rsidRPr="0011324C" w:rsidRDefault="0094065A" w:rsidP="00943D0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 w:right="-108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«Предложение»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проверят свои знания.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пошаговый контроль деятельности, планировать своё действие в соответствии с поставленной задачей. 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Познавательные: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1335F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 w:right="-108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«Предложение»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 xml:space="preserve">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DD4">
              <w:rPr>
                <w:rFonts w:ascii="Times New Roman" w:hAnsi="Times New Roman" w:cs="Times New Roman"/>
                <w:i/>
              </w:rPr>
              <w:lastRenderedPageBreak/>
              <w:t>Предметные:</w:t>
            </w:r>
            <w:r w:rsidRPr="00365DD4">
              <w:rPr>
                <w:rFonts w:ascii="Times New Roman" w:hAnsi="Times New Roman" w:cs="Times New Roman"/>
              </w:rPr>
              <w:t xml:space="preserve"> у</w:t>
            </w:r>
            <w:r w:rsidRPr="00365DD4">
              <w:rPr>
                <w:rFonts w:ascii="Times New Roman" w:eastAsia="Times New Roman" w:hAnsi="Times New Roman" w:cs="Times New Roman"/>
              </w:rPr>
              <w:t>чащиеся научатся пользоваться словарями.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планировать (в сотрудничестве с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учителем, самостоятельно, с одноклассниками) свои действия для решения задачи;  действовать по намеченному плану; преобразовывать практическую задачу </w:t>
            </w:r>
            <w:proofErr w:type="gramStart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познавательную. Оценивать  свои достижения.</w:t>
            </w:r>
          </w:p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1335F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406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1F63A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«Слово»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Наблюдать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за особенностями речи и оценивать её.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 текстом, различать виды текста.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границы предложения, обосновывать выбор знаков препинания.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1F63A4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участвовать в диалоге, в общей беседе, выполняя принятые правила речевого поведения; задавать вопросы, отвечать на вопросы других,  выражать свои мысли, чувства в словесной форме, ориентируясь на  задачи и ситуацию общения; осознавать,  высказывать и обосновывать свою точку зрения;   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  </w:t>
            </w:r>
            <w:proofErr w:type="gramEnd"/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B60A22" w:rsidP="00613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33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B60A22" w:rsidP="001F63A4">
            <w:pPr>
              <w:pStyle w:val="a4"/>
              <w:ind w:left="0" w:right="-108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</w:rPr>
              <w:t xml:space="preserve">Промежуточная аттестация. Контрольная работа </w:t>
            </w:r>
            <w:r w:rsidR="00A2065A" w:rsidRPr="00365DD4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</w:rPr>
              <w:t xml:space="preserve"> № 11. Диктант</w:t>
            </w:r>
          </w:p>
        </w:tc>
        <w:tc>
          <w:tcPr>
            <w:tcW w:w="567" w:type="dxa"/>
          </w:tcPr>
          <w:p w:rsidR="00A2065A" w:rsidRPr="00365DD4" w:rsidRDefault="00A2065A" w:rsidP="001F63A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1F63A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</w:rPr>
              <w:t>Контроль и оценка знаний, полученных в течение года.</w:t>
            </w:r>
          </w:p>
        </w:tc>
        <w:tc>
          <w:tcPr>
            <w:tcW w:w="4962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1F63A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992" w:type="dxa"/>
          </w:tcPr>
          <w:p w:rsidR="00A2065A" w:rsidRPr="0011324C" w:rsidRDefault="00B60A22" w:rsidP="006133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33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«Части речи»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и согласный по глухости-звонкости в слове,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написания слов с буквосочетаниями с шипящими звуками.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классифицировать части речи, о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</w:t>
            </w:r>
            <w:r w:rsidRPr="00365DD4">
              <w:rPr>
                <w:rFonts w:ascii="Times New Roman" w:eastAsia="Times New Roman" w:hAnsi="Times New Roman" w:cs="Times New Roman"/>
              </w:rPr>
              <w:lastRenderedPageBreak/>
              <w:t>грамматические признаки.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1335F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A2065A" w:rsidRPr="00FD2E5E" w:rsidTr="00943D04">
        <w:tc>
          <w:tcPr>
            <w:tcW w:w="937" w:type="dxa"/>
          </w:tcPr>
          <w:p w:rsidR="00A2065A" w:rsidRPr="00365DD4" w:rsidRDefault="00A2065A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«Части речи»</w:t>
            </w:r>
          </w:p>
        </w:tc>
        <w:tc>
          <w:tcPr>
            <w:tcW w:w="567" w:type="dxa"/>
          </w:tcPr>
          <w:p w:rsidR="00A2065A" w:rsidRPr="00365DD4" w:rsidRDefault="00A2065A" w:rsidP="00943D04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ь главные и второстепенные члены предложения,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устанавливать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связь слов в предложении.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Работать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со словарями.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ударный и безударный слог.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Различать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проверяемые и непроверяемые орфограммы.</w:t>
            </w:r>
          </w:p>
        </w:tc>
        <w:tc>
          <w:tcPr>
            <w:tcW w:w="4962" w:type="dxa"/>
          </w:tcPr>
          <w:p w:rsidR="00A2065A" w:rsidRPr="00365DD4" w:rsidRDefault="00A2065A" w:rsidP="00943D04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2065A" w:rsidRPr="00365DD4" w:rsidRDefault="00A2065A" w:rsidP="00943D04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A2065A" w:rsidRPr="0011324C" w:rsidRDefault="0061335F" w:rsidP="00AF0B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065A"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61335F" w:rsidRPr="00FD2E5E" w:rsidTr="00943D04">
        <w:tc>
          <w:tcPr>
            <w:tcW w:w="937" w:type="dxa"/>
          </w:tcPr>
          <w:p w:rsidR="0061335F" w:rsidRPr="00365DD4" w:rsidRDefault="0061335F" w:rsidP="00943D04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</w:tcPr>
          <w:p w:rsidR="0061335F" w:rsidRDefault="0061335F" w:rsidP="00AD792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«Звуки и буквы»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1335F" w:rsidRPr="00365DD4" w:rsidRDefault="0061335F" w:rsidP="00AD792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Повторение по теме «Правила правописания»</w:t>
            </w:r>
          </w:p>
        </w:tc>
        <w:tc>
          <w:tcPr>
            <w:tcW w:w="567" w:type="dxa"/>
          </w:tcPr>
          <w:p w:rsidR="0061335F" w:rsidRPr="00365DD4" w:rsidRDefault="0061335F" w:rsidP="00AD792A">
            <w:pPr>
              <w:jc w:val="center"/>
            </w:pPr>
            <w:r w:rsidRPr="00365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61335F" w:rsidRPr="00365DD4" w:rsidRDefault="0061335F" w:rsidP="00AD792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безударный гласный звук и согласный по глухости-звонкости в слове,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подбирать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проверочные слова.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Применять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правило написания слов с буквосочетаниями с шипящими звуками. 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Определять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 классифицировать части речи, о</w:t>
            </w:r>
            <w:r w:rsidRPr="00365DD4">
              <w:rPr>
                <w:rFonts w:ascii="Times New Roman" w:eastAsia="Times New Roman" w:hAnsi="Times New Roman" w:cs="Times New Roman"/>
                <w:b/>
              </w:rPr>
              <w:t>пределять</w:t>
            </w:r>
            <w:r w:rsidRPr="00365DD4">
              <w:rPr>
                <w:rFonts w:ascii="Times New Roman" w:eastAsia="Times New Roman" w:hAnsi="Times New Roman" w:cs="Times New Roman"/>
              </w:rPr>
              <w:t xml:space="preserve"> их грамматические признаки.</w:t>
            </w:r>
          </w:p>
        </w:tc>
        <w:tc>
          <w:tcPr>
            <w:tcW w:w="4962" w:type="dxa"/>
          </w:tcPr>
          <w:p w:rsidR="0061335F" w:rsidRPr="00365DD4" w:rsidRDefault="0061335F" w:rsidP="00AD792A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Регулятивные: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>планировать свои действия для решения задачи; действовать по намеченному плану, а также по инструкциям;  контролировать процесс и результаты своей деятельности, вносить необходимые коррективы; оценивать  свои достижения,  осознавать  трудности, искать их причины и способы преодоления.</w:t>
            </w:r>
          </w:p>
          <w:p w:rsidR="0061335F" w:rsidRPr="00365DD4" w:rsidRDefault="0061335F" w:rsidP="00AD792A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DD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Коммуникативные: </w:t>
            </w:r>
            <w:r w:rsidRPr="00365DD4">
              <w:rPr>
                <w:rFonts w:ascii="Times New Roman" w:eastAsia="Times New Roman" w:hAnsi="Times New Roman" w:cs="Times New Roman"/>
                <w:lang w:eastAsia="ru-RU"/>
              </w:rPr>
              <w:t xml:space="preserve">участвовать в диалоге, в общей беседе, выполняя принятые правила речевого поведения; задавать вопросы, отвечать на вопросы других,  выражать свои мысли, чувства в словесной форме, ориентируясь на  задачи и ситуацию общения; осознавать,  высказывать и обосновывать свою точку зрения;   вступать в учебное сотрудничество с одноклассниками, участвовать в совместной деятельности, оказывать взаимопомощь, осуществлять взаимоконтроль, проявлять доброжелательное отношение к партнёрам.  </w:t>
            </w:r>
            <w:proofErr w:type="gramEnd"/>
          </w:p>
        </w:tc>
        <w:tc>
          <w:tcPr>
            <w:tcW w:w="1559" w:type="dxa"/>
          </w:tcPr>
          <w:p w:rsidR="0061335F" w:rsidRPr="00365DD4" w:rsidRDefault="0061335F" w:rsidP="00AD792A">
            <w:pPr>
              <w:rPr>
                <w:rFonts w:ascii="Times New Roman" w:hAnsi="Times New Roman" w:cs="Times New Roman"/>
              </w:rPr>
            </w:pPr>
            <w:r w:rsidRPr="00365DD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992" w:type="dxa"/>
          </w:tcPr>
          <w:p w:rsidR="0061335F" w:rsidRPr="0011324C" w:rsidRDefault="0061335F" w:rsidP="00943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132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535B03" w:rsidRDefault="00535B03" w:rsidP="00943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5B03" w:rsidRDefault="00535B03" w:rsidP="00943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3D3D" w:rsidRPr="00B73D3D" w:rsidRDefault="0094065A" w:rsidP="00943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73D3D" w:rsidRPr="00B73D3D" w:rsidSect="0014586B">
      <w:pgSz w:w="16838" w:h="11906" w:orient="landscape" w:code="9"/>
      <w:pgMar w:top="567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A051D5"/>
    <w:multiLevelType w:val="hybridMultilevel"/>
    <w:tmpl w:val="3706723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AB6A8A"/>
    <w:multiLevelType w:val="hybridMultilevel"/>
    <w:tmpl w:val="19E4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972DD"/>
    <w:multiLevelType w:val="hybridMultilevel"/>
    <w:tmpl w:val="AD204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EF4EE4"/>
    <w:multiLevelType w:val="hybridMultilevel"/>
    <w:tmpl w:val="856E664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062C36"/>
    <w:multiLevelType w:val="hybridMultilevel"/>
    <w:tmpl w:val="19DC8B10"/>
    <w:lvl w:ilvl="0" w:tplc="CB02AE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0E76B5"/>
    <w:multiLevelType w:val="hybridMultilevel"/>
    <w:tmpl w:val="90C2E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121228"/>
    <w:multiLevelType w:val="hybridMultilevel"/>
    <w:tmpl w:val="5A1E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7B1551"/>
    <w:multiLevelType w:val="hybridMultilevel"/>
    <w:tmpl w:val="EEDE42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5"/>
        </w:tabs>
        <w:ind w:left="11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5"/>
        </w:tabs>
        <w:ind w:left="1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5"/>
        </w:tabs>
        <w:ind w:left="2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5"/>
        </w:tabs>
        <w:ind w:left="33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5"/>
        </w:tabs>
        <w:ind w:left="4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5"/>
        </w:tabs>
        <w:ind w:left="4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5"/>
        </w:tabs>
        <w:ind w:left="55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5"/>
        </w:tabs>
        <w:ind w:left="6235" w:hanging="360"/>
      </w:pPr>
      <w:rPr>
        <w:rFonts w:ascii="Wingdings" w:hAnsi="Wingdings" w:hint="default"/>
      </w:rPr>
    </w:lvl>
  </w:abstractNum>
  <w:abstractNum w:abstractNumId="17">
    <w:nsid w:val="522A6597"/>
    <w:multiLevelType w:val="hybridMultilevel"/>
    <w:tmpl w:val="B8202002"/>
    <w:lvl w:ilvl="0" w:tplc="4C2804CA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52410C8"/>
    <w:multiLevelType w:val="hybridMultilevel"/>
    <w:tmpl w:val="7A966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4F6D38"/>
    <w:multiLevelType w:val="hybridMultilevel"/>
    <w:tmpl w:val="B4C0C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117D4F"/>
    <w:multiLevelType w:val="hybridMultilevel"/>
    <w:tmpl w:val="7F60FB5C"/>
    <w:lvl w:ilvl="0" w:tplc="4C2804CA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1302D1"/>
    <w:multiLevelType w:val="hybridMultilevel"/>
    <w:tmpl w:val="B8202002"/>
    <w:lvl w:ilvl="0" w:tplc="4C2804CA">
      <w:start w:val="1"/>
      <w:numFmt w:val="decimal"/>
      <w:lvlText w:val="%1."/>
      <w:lvlJc w:val="left"/>
      <w:pPr>
        <w:ind w:left="64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C67F3E"/>
    <w:multiLevelType w:val="hybridMultilevel"/>
    <w:tmpl w:val="2FBC9B80"/>
    <w:lvl w:ilvl="0" w:tplc="E98899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A84BB3"/>
    <w:multiLevelType w:val="hybridMultilevel"/>
    <w:tmpl w:val="88CC872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C3E5139"/>
    <w:multiLevelType w:val="hybridMultilevel"/>
    <w:tmpl w:val="915625F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D8964E0"/>
    <w:multiLevelType w:val="hybridMultilevel"/>
    <w:tmpl w:val="03E242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3426FE9"/>
    <w:multiLevelType w:val="hybridMultilevel"/>
    <w:tmpl w:val="267E1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93432"/>
    <w:multiLevelType w:val="hybridMultilevel"/>
    <w:tmpl w:val="EEB4234E"/>
    <w:lvl w:ilvl="0" w:tplc="A8789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512C9"/>
    <w:multiLevelType w:val="hybridMultilevel"/>
    <w:tmpl w:val="8CE4AA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15"/>
  </w:num>
  <w:num w:numId="7">
    <w:abstractNumId w:val="26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21"/>
  </w:num>
  <w:num w:numId="13">
    <w:abstractNumId w:val="24"/>
  </w:num>
  <w:num w:numId="14">
    <w:abstractNumId w:val="8"/>
  </w:num>
  <w:num w:numId="15">
    <w:abstractNumId w:val="4"/>
  </w:num>
  <w:num w:numId="16">
    <w:abstractNumId w:val="9"/>
  </w:num>
  <w:num w:numId="17">
    <w:abstractNumId w:val="3"/>
  </w:num>
  <w:num w:numId="18">
    <w:abstractNumId w:val="2"/>
  </w:num>
  <w:num w:numId="19">
    <w:abstractNumId w:val="22"/>
  </w:num>
  <w:num w:numId="20">
    <w:abstractNumId w:val="20"/>
  </w:num>
  <w:num w:numId="21">
    <w:abstractNumId w:val="12"/>
  </w:num>
  <w:num w:numId="22">
    <w:abstractNumId w:val="14"/>
  </w:num>
  <w:num w:numId="23">
    <w:abstractNumId w:val="30"/>
  </w:num>
  <w:num w:numId="24">
    <w:abstractNumId w:val="25"/>
  </w:num>
  <w:num w:numId="25">
    <w:abstractNumId w:val="5"/>
  </w:num>
  <w:num w:numId="26">
    <w:abstractNumId w:val="7"/>
  </w:num>
  <w:num w:numId="27">
    <w:abstractNumId w:val="19"/>
  </w:num>
  <w:num w:numId="28">
    <w:abstractNumId w:val="29"/>
  </w:num>
  <w:num w:numId="29">
    <w:abstractNumId w:val="6"/>
  </w:num>
  <w:num w:numId="30">
    <w:abstractNumId w:val="28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AE7731"/>
    <w:rsid w:val="000774B9"/>
    <w:rsid w:val="000C0451"/>
    <w:rsid w:val="000E0693"/>
    <w:rsid w:val="0011324C"/>
    <w:rsid w:val="00141E41"/>
    <w:rsid w:val="00142049"/>
    <w:rsid w:val="0014586B"/>
    <w:rsid w:val="00171D79"/>
    <w:rsid w:val="00180A38"/>
    <w:rsid w:val="001904A2"/>
    <w:rsid w:val="00196E3C"/>
    <w:rsid w:val="001E17EA"/>
    <w:rsid w:val="001F63A4"/>
    <w:rsid w:val="00224A28"/>
    <w:rsid w:val="00273EDD"/>
    <w:rsid w:val="002D3BE6"/>
    <w:rsid w:val="003847BD"/>
    <w:rsid w:val="003D7BA5"/>
    <w:rsid w:val="003E3753"/>
    <w:rsid w:val="00417A92"/>
    <w:rsid w:val="004C07A3"/>
    <w:rsid w:val="0050250B"/>
    <w:rsid w:val="00532319"/>
    <w:rsid w:val="00535B03"/>
    <w:rsid w:val="00536076"/>
    <w:rsid w:val="00541908"/>
    <w:rsid w:val="00543489"/>
    <w:rsid w:val="00555FC3"/>
    <w:rsid w:val="005B6974"/>
    <w:rsid w:val="005E7367"/>
    <w:rsid w:val="005F3AEC"/>
    <w:rsid w:val="005F45D3"/>
    <w:rsid w:val="0061335F"/>
    <w:rsid w:val="00634AA3"/>
    <w:rsid w:val="00655C29"/>
    <w:rsid w:val="00670B5E"/>
    <w:rsid w:val="00686A2B"/>
    <w:rsid w:val="006A037C"/>
    <w:rsid w:val="006C6F5E"/>
    <w:rsid w:val="006E44AF"/>
    <w:rsid w:val="007515A2"/>
    <w:rsid w:val="00761EF1"/>
    <w:rsid w:val="00777CBF"/>
    <w:rsid w:val="007D4E48"/>
    <w:rsid w:val="007E14EC"/>
    <w:rsid w:val="008245FC"/>
    <w:rsid w:val="00837934"/>
    <w:rsid w:val="00851E63"/>
    <w:rsid w:val="00857D6D"/>
    <w:rsid w:val="0087034A"/>
    <w:rsid w:val="008E47FB"/>
    <w:rsid w:val="00906C97"/>
    <w:rsid w:val="0094065A"/>
    <w:rsid w:val="00943D04"/>
    <w:rsid w:val="009536DC"/>
    <w:rsid w:val="009A3D76"/>
    <w:rsid w:val="00A2065A"/>
    <w:rsid w:val="00A209F2"/>
    <w:rsid w:val="00A21CED"/>
    <w:rsid w:val="00A84B31"/>
    <w:rsid w:val="00AA1766"/>
    <w:rsid w:val="00AC401B"/>
    <w:rsid w:val="00AD792A"/>
    <w:rsid w:val="00AE7731"/>
    <w:rsid w:val="00AF0BA8"/>
    <w:rsid w:val="00B60A22"/>
    <w:rsid w:val="00B73D3D"/>
    <w:rsid w:val="00BA5263"/>
    <w:rsid w:val="00C224C2"/>
    <w:rsid w:val="00C359BA"/>
    <w:rsid w:val="00C44E0D"/>
    <w:rsid w:val="00C9356C"/>
    <w:rsid w:val="00CB03CF"/>
    <w:rsid w:val="00D32F14"/>
    <w:rsid w:val="00D334A0"/>
    <w:rsid w:val="00D740A7"/>
    <w:rsid w:val="00DD3E89"/>
    <w:rsid w:val="00E550BA"/>
    <w:rsid w:val="00EB3A64"/>
    <w:rsid w:val="00F157BB"/>
    <w:rsid w:val="00F3258C"/>
    <w:rsid w:val="00FD2D48"/>
    <w:rsid w:val="00FD6B24"/>
    <w:rsid w:val="00FE3BE8"/>
    <w:rsid w:val="00FE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731"/>
  </w:style>
  <w:style w:type="paragraph" w:styleId="1">
    <w:name w:val="heading 1"/>
    <w:basedOn w:val="a"/>
    <w:next w:val="a"/>
    <w:link w:val="10"/>
    <w:uiPriority w:val="99"/>
    <w:qFormat/>
    <w:rsid w:val="00AE773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E773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E77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773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773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E7731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E773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E773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AE7731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E77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E7731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E77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E7731"/>
    <w:rPr>
      <w:rFonts w:ascii="Cambria" w:eastAsia="Times New Roman" w:hAnsi="Cambria" w:cs="Times New Roman"/>
      <w:lang w:eastAsia="ru-RU"/>
    </w:rPr>
  </w:style>
  <w:style w:type="table" w:styleId="a3">
    <w:name w:val="Table Grid"/>
    <w:basedOn w:val="a1"/>
    <w:uiPriority w:val="59"/>
    <w:rsid w:val="00AE7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7731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AE7731"/>
  </w:style>
  <w:style w:type="paragraph" w:styleId="a5">
    <w:name w:val="Normal (Web)"/>
    <w:basedOn w:val="a"/>
    <w:uiPriority w:val="99"/>
    <w:unhideWhenUsed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E77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E7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E7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AE773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AE77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E773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basedOn w:val="a0"/>
    <w:uiPriority w:val="99"/>
    <w:semiHidden/>
    <w:unhideWhenUsed/>
    <w:rsid w:val="00AE7731"/>
    <w:rPr>
      <w:vertAlign w:val="superscript"/>
    </w:rPr>
  </w:style>
  <w:style w:type="table" w:customStyle="1" w:styleId="12">
    <w:name w:val="Сетка таблицы1"/>
    <w:basedOn w:val="a1"/>
    <w:next w:val="a3"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semiHidden/>
    <w:unhideWhenUsed/>
    <w:rsid w:val="00AE7731"/>
  </w:style>
  <w:style w:type="character" w:customStyle="1" w:styleId="af">
    <w:name w:val="Текст концевой сноски Знак"/>
    <w:basedOn w:val="a0"/>
    <w:link w:val="af0"/>
    <w:semiHidden/>
    <w:rsid w:val="00AE77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endnote text"/>
    <w:basedOn w:val="a"/>
    <w:link w:val="af"/>
    <w:semiHidden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концевой сноски Знак1"/>
    <w:basedOn w:val="a0"/>
    <w:uiPriority w:val="99"/>
    <w:semiHidden/>
    <w:rsid w:val="00AE7731"/>
    <w:rPr>
      <w:sz w:val="20"/>
      <w:szCs w:val="20"/>
    </w:rPr>
  </w:style>
  <w:style w:type="paragraph" w:styleId="af1">
    <w:name w:val="No Spacing"/>
    <w:uiPriority w:val="1"/>
    <w:qFormat/>
    <w:rsid w:val="00AE77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2">
    <w:name w:val="page number"/>
    <w:basedOn w:val="a0"/>
    <w:uiPriority w:val="99"/>
    <w:rsid w:val="00AE7731"/>
  </w:style>
  <w:style w:type="numbering" w:customStyle="1" w:styleId="31">
    <w:name w:val="Нет списка3"/>
    <w:next w:val="a2"/>
    <w:uiPriority w:val="99"/>
    <w:semiHidden/>
    <w:unhideWhenUsed/>
    <w:rsid w:val="00AE7731"/>
  </w:style>
  <w:style w:type="paragraph" w:customStyle="1" w:styleId="Zag2">
    <w:name w:val="Zag_2"/>
    <w:basedOn w:val="a"/>
    <w:uiPriority w:val="99"/>
    <w:rsid w:val="00AE7731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AE7731"/>
  </w:style>
  <w:style w:type="character" w:customStyle="1" w:styleId="af3">
    <w:name w:val="Название Знак"/>
    <w:link w:val="af4"/>
    <w:uiPriority w:val="99"/>
    <w:locked/>
    <w:rsid w:val="00AE7731"/>
    <w:rPr>
      <w:b/>
      <w:bCs/>
      <w:sz w:val="24"/>
      <w:szCs w:val="24"/>
      <w:lang w:eastAsia="ru-RU"/>
    </w:rPr>
  </w:style>
  <w:style w:type="paragraph" w:styleId="af4">
    <w:name w:val="Title"/>
    <w:basedOn w:val="a"/>
    <w:link w:val="af3"/>
    <w:uiPriority w:val="99"/>
    <w:qFormat/>
    <w:rsid w:val="00AE7731"/>
    <w:pPr>
      <w:spacing w:after="0" w:line="240" w:lineRule="auto"/>
      <w:jc w:val="center"/>
    </w:pPr>
    <w:rPr>
      <w:b/>
      <w:bCs/>
      <w:sz w:val="24"/>
      <w:szCs w:val="24"/>
      <w:lang w:eastAsia="ru-RU"/>
    </w:rPr>
  </w:style>
  <w:style w:type="character" w:customStyle="1" w:styleId="14">
    <w:name w:val="Название Знак1"/>
    <w:basedOn w:val="a0"/>
    <w:rsid w:val="00AE7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24">
    <w:name w:val="Сетка таблицы2"/>
    <w:basedOn w:val="a1"/>
    <w:next w:val="a3"/>
    <w:uiPriority w:val="99"/>
    <w:rsid w:val="00AE7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E77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AE7731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25">
    <w:name w:val="Body Text Indent 2"/>
    <w:basedOn w:val="a"/>
    <w:link w:val="26"/>
    <w:uiPriority w:val="99"/>
    <w:rsid w:val="00AE7731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E7731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AE77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AE7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AE773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AE77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5"/>
    <w:uiPriority w:val="99"/>
    <w:unhideWhenUsed/>
    <w:rsid w:val="00AE773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AE77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0">
    <w:name w:val="c0"/>
    <w:basedOn w:val="a"/>
    <w:rsid w:val="00AE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basedOn w:val="a0"/>
    <w:uiPriority w:val="20"/>
    <w:qFormat/>
    <w:rsid w:val="00AE7731"/>
    <w:rPr>
      <w:i/>
      <w:iCs/>
    </w:rPr>
  </w:style>
  <w:style w:type="character" w:customStyle="1" w:styleId="TitleChar">
    <w:name w:val="Title Char"/>
    <w:uiPriority w:val="99"/>
    <w:locked/>
    <w:rsid w:val="00AE7731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AE7731"/>
    <w:rPr>
      <w:rFonts w:ascii="Cambria" w:hAnsi="Cambria" w:cs="Times New Roman"/>
      <w:b/>
      <w:bCs/>
      <w:kern w:val="28"/>
      <w:sz w:val="32"/>
      <w:szCs w:val="32"/>
    </w:rPr>
  </w:style>
  <w:style w:type="character" w:styleId="af8">
    <w:name w:val="Strong"/>
    <w:basedOn w:val="a0"/>
    <w:uiPriority w:val="99"/>
    <w:qFormat/>
    <w:rsid w:val="00AE7731"/>
    <w:rPr>
      <w:rFonts w:cs="Times New Roman"/>
      <w:b/>
      <w:bCs/>
    </w:rPr>
  </w:style>
  <w:style w:type="table" w:customStyle="1" w:styleId="36">
    <w:name w:val="Сетка таблицы3"/>
    <w:basedOn w:val="a1"/>
    <w:next w:val="a3"/>
    <w:uiPriority w:val="59"/>
    <w:rsid w:val="00AE7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AE7731"/>
    <w:rPr>
      <w:color w:val="0000FF" w:themeColor="hyperlink"/>
      <w:u w:val="single"/>
    </w:rPr>
  </w:style>
  <w:style w:type="paragraph" w:customStyle="1" w:styleId="ParagraphStyle">
    <w:name w:val="Paragraph Style"/>
    <w:rsid w:val="00C359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4">
    <w:name w:val="c4"/>
    <w:basedOn w:val="a0"/>
    <w:rsid w:val="00C35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A9086-8F56-419A-950B-1FBD8B23A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31</Pages>
  <Words>10914</Words>
  <Characters>62214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34</cp:revision>
  <cp:lastPrinted>2017-09-20T07:45:00Z</cp:lastPrinted>
  <dcterms:created xsi:type="dcterms:W3CDTF">2017-07-06T14:50:00Z</dcterms:created>
  <dcterms:modified xsi:type="dcterms:W3CDTF">2020-09-02T17:02:00Z</dcterms:modified>
</cp:coreProperties>
</file>